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B17E5B" w:rsidRDefault="00B17E5B" w:rsidP="00006818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26167C" w:rsidRDefault="00D32B25" w:rsidP="003C49D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4B49F3" w:rsidRDefault="004B49F3" w:rsidP="002616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F95F9D" w:rsidRPr="004B49F3" w:rsidRDefault="0026167C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En </w:t>
      </w:r>
      <w:r w:rsidR="003C49D3">
        <w:rPr>
          <w:rStyle w:val="Textoennegrita"/>
          <w:rFonts w:ascii="Arial" w:hAnsi="Arial" w:cs="Arial"/>
          <w:bdr w:val="none" w:sz="0" w:space="0" w:color="auto" w:frame="1"/>
        </w:rPr>
        <w:t>Coadyuvancia con la</w:t>
      </w:r>
      <w:r w:rsidR="00460B9F">
        <w:rPr>
          <w:rStyle w:val="Textoennegrita"/>
          <w:rFonts w:ascii="Arial" w:hAnsi="Arial" w:cs="Arial"/>
          <w:bdr w:val="none" w:sz="0" w:space="0" w:color="auto" w:frame="1"/>
        </w:rPr>
        <w:t>s</w:t>
      </w:r>
      <w:r w:rsidR="00F95F9D"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 w:rsidR="00A911ED" w:rsidRPr="00192E61">
        <w:rPr>
          <w:rStyle w:val="Textoennegrita"/>
          <w:rFonts w:ascii="Arial" w:hAnsi="Arial" w:cs="Arial"/>
          <w:bdr w:val="none" w:sz="0" w:space="0" w:color="auto" w:frame="1"/>
        </w:rPr>
        <w:t>Com</w:t>
      </w:r>
      <w:r w:rsidR="00A911ED">
        <w:rPr>
          <w:rStyle w:val="Textoennegrita"/>
          <w:rFonts w:ascii="Arial" w:hAnsi="Arial" w:cs="Arial"/>
          <w:bdr w:val="none" w:sz="0" w:space="0" w:color="auto" w:frame="1"/>
        </w:rPr>
        <w:t>isi</w:t>
      </w:r>
      <w:r w:rsidR="00460B9F">
        <w:rPr>
          <w:rStyle w:val="Textoennegrita"/>
          <w:rFonts w:ascii="Arial" w:hAnsi="Arial" w:cs="Arial"/>
          <w:bdr w:val="none" w:sz="0" w:space="0" w:color="auto" w:frame="1"/>
        </w:rPr>
        <w:t>o</w:t>
      </w:r>
      <w:r w:rsidR="00A911ED">
        <w:rPr>
          <w:rStyle w:val="Textoennegrita"/>
          <w:rFonts w:ascii="Arial" w:hAnsi="Arial" w:cs="Arial"/>
          <w:bdr w:val="none" w:sz="0" w:space="0" w:color="auto" w:frame="1"/>
        </w:rPr>
        <w:t>n</w:t>
      </w:r>
      <w:r w:rsidR="00460B9F">
        <w:rPr>
          <w:rStyle w:val="Textoennegrita"/>
          <w:rFonts w:ascii="Arial" w:hAnsi="Arial" w:cs="Arial"/>
          <w:bdr w:val="none" w:sz="0" w:space="0" w:color="auto" w:frame="1"/>
        </w:rPr>
        <w:t>es</w:t>
      </w:r>
      <w:r w:rsidR="003C49D3">
        <w:rPr>
          <w:rStyle w:val="Textoennegrita"/>
          <w:rFonts w:ascii="Arial" w:hAnsi="Arial" w:cs="Arial"/>
          <w:bdr w:val="none" w:sz="0" w:space="0" w:color="auto" w:frame="1"/>
        </w:rPr>
        <w:t xml:space="preserve"> Edilicia</w:t>
      </w:r>
      <w:r w:rsidR="00460B9F">
        <w:rPr>
          <w:rStyle w:val="Textoennegrita"/>
          <w:rFonts w:ascii="Arial" w:hAnsi="Arial" w:cs="Arial"/>
          <w:bdr w:val="none" w:sz="0" w:space="0" w:color="auto" w:frame="1"/>
        </w:rPr>
        <w:t>s Permanentes</w:t>
      </w:r>
      <w:r w:rsidR="00192E61" w:rsidRPr="00192E61">
        <w:rPr>
          <w:rStyle w:val="Textoennegrita"/>
          <w:rFonts w:ascii="Arial" w:hAnsi="Arial" w:cs="Arial"/>
          <w:bdr w:val="none" w:sz="0" w:space="0" w:color="auto" w:frame="1"/>
        </w:rPr>
        <w:t xml:space="preserve"> de</w:t>
      </w:r>
      <w:r w:rsidR="003E0774">
        <w:rPr>
          <w:rStyle w:val="Textoennegrita"/>
          <w:rFonts w:ascii="Arial" w:hAnsi="Arial" w:cs="Arial"/>
          <w:bdr w:val="none" w:sz="0" w:space="0" w:color="auto" w:frame="1"/>
        </w:rPr>
        <w:t xml:space="preserve"> Ordenamiento Territorial</w:t>
      </w:r>
      <w:r w:rsidR="00056B60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="007609E9">
        <w:rPr>
          <w:rStyle w:val="Textoennegrita"/>
          <w:rFonts w:ascii="Arial" w:hAnsi="Arial" w:cs="Arial"/>
          <w:bdr w:val="none" w:sz="0" w:space="0" w:color="auto" w:frame="1"/>
        </w:rPr>
        <w:t>Justicia y Derechos Humanos</w:t>
      </w:r>
      <w:r w:rsidR="007E1259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="00056B60">
        <w:rPr>
          <w:rStyle w:val="Textoennegrita"/>
          <w:rFonts w:ascii="Arial" w:hAnsi="Arial" w:cs="Arial"/>
          <w:bdr w:val="none" w:sz="0" w:space="0" w:color="auto" w:frame="1"/>
        </w:rPr>
        <w:t>Servicios Públicos</w:t>
      </w:r>
      <w:r w:rsidR="007E1259">
        <w:rPr>
          <w:rStyle w:val="Textoennegrita"/>
          <w:rFonts w:ascii="Arial" w:hAnsi="Arial" w:cs="Arial"/>
          <w:bdr w:val="none" w:sz="0" w:space="0" w:color="auto" w:frame="1"/>
        </w:rPr>
        <w:t xml:space="preserve"> y Participación Ciudadana</w:t>
      </w:r>
      <w:r w:rsidR="00326E57">
        <w:rPr>
          <w:rStyle w:val="Textoennegrita"/>
          <w:rFonts w:ascii="Arial" w:hAnsi="Arial" w:cs="Arial"/>
          <w:bdr w:val="none" w:sz="0" w:space="0" w:color="auto" w:frame="1"/>
        </w:rPr>
        <w:t>.</w:t>
      </w:r>
    </w:p>
    <w:p w:rsidR="00B17E5B" w:rsidRPr="00A51E96" w:rsidRDefault="00B17E5B" w:rsidP="001C712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3C49D3">
        <w:rPr>
          <w:rFonts w:ascii="Arial" w:hAnsi="Arial" w:cs="Arial"/>
          <w:sz w:val="24"/>
          <w:szCs w:val="24"/>
        </w:rPr>
        <w:t xml:space="preserve"> Jalisco, siendo las </w:t>
      </w:r>
      <w:r w:rsidR="00030C81">
        <w:rPr>
          <w:rFonts w:ascii="Arial" w:hAnsi="Arial" w:cs="Arial"/>
          <w:sz w:val="24"/>
          <w:szCs w:val="24"/>
        </w:rPr>
        <w:t>09</w:t>
      </w:r>
      <w:r w:rsidR="003C49D3">
        <w:rPr>
          <w:rFonts w:ascii="Arial" w:hAnsi="Arial" w:cs="Arial"/>
          <w:sz w:val="24"/>
          <w:szCs w:val="24"/>
        </w:rPr>
        <w:t>:</w:t>
      </w:r>
      <w:r w:rsidR="00030C81">
        <w:rPr>
          <w:rFonts w:ascii="Arial" w:hAnsi="Arial" w:cs="Arial"/>
          <w:sz w:val="24"/>
          <w:szCs w:val="24"/>
        </w:rPr>
        <w:t>15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3C49D3">
        <w:rPr>
          <w:rFonts w:ascii="Arial" w:hAnsi="Arial" w:cs="Arial"/>
          <w:sz w:val="24"/>
          <w:szCs w:val="24"/>
        </w:rPr>
        <w:t xml:space="preserve">del día </w:t>
      </w:r>
      <w:r w:rsidR="003E0774">
        <w:rPr>
          <w:rFonts w:ascii="Arial" w:hAnsi="Arial" w:cs="Arial"/>
          <w:sz w:val="24"/>
          <w:szCs w:val="24"/>
        </w:rPr>
        <w:t>25</w:t>
      </w:r>
      <w:r w:rsidR="003C49D3">
        <w:rPr>
          <w:rFonts w:ascii="Arial" w:hAnsi="Arial" w:cs="Arial"/>
          <w:sz w:val="24"/>
          <w:szCs w:val="24"/>
        </w:rPr>
        <w:t xml:space="preserve"> de Febrero 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3C49D3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3C49D3">
        <w:rPr>
          <w:rFonts w:ascii="Arial" w:hAnsi="Arial" w:cs="Arial"/>
          <w:b/>
          <w:sz w:val="24"/>
          <w:szCs w:val="24"/>
        </w:rPr>
        <w:t>, Juan Solís García</w:t>
      </w:r>
      <w:r w:rsidRPr="00192E61">
        <w:rPr>
          <w:rFonts w:ascii="Arial" w:hAnsi="Arial" w:cs="Arial"/>
          <w:b/>
          <w:sz w:val="24"/>
          <w:szCs w:val="24"/>
        </w:rPr>
        <w:t>,</w:t>
      </w:r>
      <w:r w:rsidR="00F95F9D" w:rsidRPr="00192E61">
        <w:rPr>
          <w:rFonts w:ascii="Arial" w:hAnsi="Arial" w:cs="Arial"/>
          <w:b/>
          <w:sz w:val="24"/>
          <w:szCs w:val="24"/>
        </w:rPr>
        <w:t xml:space="preserve"> </w:t>
      </w:r>
      <w:r w:rsidR="00F95F9D" w:rsidRPr="007C1350">
        <w:rPr>
          <w:rFonts w:ascii="Arial" w:hAnsi="Arial" w:cs="Arial"/>
          <w:b/>
          <w:sz w:val="24"/>
          <w:szCs w:val="24"/>
        </w:rPr>
        <w:t>María</w:t>
      </w:r>
      <w:r w:rsidR="007C1350">
        <w:rPr>
          <w:rFonts w:ascii="Arial" w:hAnsi="Arial" w:cs="Arial"/>
          <w:b/>
          <w:sz w:val="24"/>
          <w:szCs w:val="24"/>
        </w:rPr>
        <w:t xml:space="preserve"> Guadalupe Guerrero Carvajal</w:t>
      </w:r>
      <w:r w:rsidR="00F95F9D" w:rsidRPr="00192E61">
        <w:rPr>
          <w:rFonts w:ascii="Arial" w:hAnsi="Arial" w:cs="Arial"/>
          <w:b/>
          <w:sz w:val="24"/>
          <w:szCs w:val="24"/>
        </w:rPr>
        <w:t>,</w:t>
      </w:r>
      <w:r w:rsidRPr="00192E61">
        <w:rPr>
          <w:rFonts w:ascii="Arial" w:hAnsi="Arial" w:cs="Arial"/>
          <w:b/>
          <w:sz w:val="24"/>
          <w:szCs w:val="24"/>
        </w:rPr>
        <w:t xml:space="preserve"> Norma </w:t>
      </w:r>
      <w:r w:rsidRPr="006819E0">
        <w:rPr>
          <w:rFonts w:ascii="Arial" w:hAnsi="Arial" w:cs="Arial"/>
          <w:b/>
          <w:sz w:val="24"/>
          <w:szCs w:val="24"/>
        </w:rPr>
        <w:t>Angélica Joya Carrillo</w:t>
      </w:r>
      <w:r w:rsidRPr="00192E61">
        <w:rPr>
          <w:rFonts w:ascii="Arial" w:hAnsi="Arial" w:cs="Arial"/>
          <w:b/>
          <w:sz w:val="24"/>
          <w:szCs w:val="24"/>
        </w:rPr>
        <w:t>, Saúl López Orozco</w:t>
      </w:r>
      <w:r w:rsidR="00192E61">
        <w:rPr>
          <w:rFonts w:ascii="Arial" w:hAnsi="Arial" w:cs="Arial"/>
          <w:b/>
          <w:sz w:val="24"/>
          <w:szCs w:val="24"/>
        </w:rPr>
        <w:t>, Luis Roberto González Gutiérrez,</w:t>
      </w:r>
      <w:r w:rsidR="00CB692D">
        <w:rPr>
          <w:rFonts w:ascii="Arial" w:hAnsi="Arial" w:cs="Arial"/>
          <w:b/>
          <w:sz w:val="24"/>
          <w:szCs w:val="24"/>
        </w:rPr>
        <w:t xml:space="preserve"> </w:t>
      </w:r>
      <w:r w:rsidR="003E0774">
        <w:rPr>
          <w:rFonts w:ascii="Arial" w:hAnsi="Arial" w:cs="Arial"/>
          <w:b/>
          <w:sz w:val="24"/>
          <w:szCs w:val="24"/>
        </w:rPr>
        <w:t xml:space="preserve">Cecilio López Fernández, </w:t>
      </w:r>
      <w:r w:rsidR="00F95F9D" w:rsidRPr="00192E61">
        <w:rPr>
          <w:rFonts w:ascii="Arial" w:hAnsi="Arial" w:cs="Arial"/>
          <w:b/>
          <w:sz w:val="24"/>
          <w:szCs w:val="24"/>
        </w:rPr>
        <w:t>Carmina Palacios Ibarra,</w:t>
      </w:r>
      <w:r w:rsidR="007B5A81" w:rsidRPr="00192E61">
        <w:rPr>
          <w:rFonts w:ascii="Arial" w:hAnsi="Arial" w:cs="Arial"/>
          <w:sz w:val="24"/>
          <w:szCs w:val="24"/>
        </w:rPr>
        <w:t xml:space="preserve"> </w:t>
      </w:r>
      <w:r w:rsidR="007B5A81" w:rsidRPr="00192E61">
        <w:rPr>
          <w:rFonts w:ascii="Arial" w:hAnsi="Arial" w:cs="Arial"/>
          <w:b/>
          <w:sz w:val="24"/>
          <w:szCs w:val="24"/>
        </w:rPr>
        <w:t>María Laurel Carrillo Ventura</w:t>
      </w:r>
      <w:r w:rsidR="007609E9">
        <w:rPr>
          <w:rFonts w:ascii="Arial" w:hAnsi="Arial" w:cs="Arial"/>
          <w:b/>
          <w:sz w:val="24"/>
          <w:szCs w:val="24"/>
        </w:rPr>
        <w:t>, Luis Alberto Michel Rodríguez</w:t>
      </w:r>
      <w:r w:rsidR="00BE35E3">
        <w:rPr>
          <w:rFonts w:ascii="Arial" w:hAnsi="Arial" w:cs="Arial"/>
          <w:b/>
          <w:sz w:val="24"/>
          <w:szCs w:val="24"/>
        </w:rPr>
        <w:t>, José Adolfo López Solorio</w:t>
      </w:r>
      <w:r w:rsidR="006819E0">
        <w:rPr>
          <w:rFonts w:ascii="Arial" w:hAnsi="Arial" w:cs="Arial"/>
          <w:b/>
          <w:sz w:val="24"/>
          <w:szCs w:val="24"/>
        </w:rPr>
        <w:t xml:space="preserve"> y</w:t>
      </w:r>
      <w:r w:rsidR="007C1350">
        <w:rPr>
          <w:rFonts w:ascii="Arial" w:hAnsi="Arial" w:cs="Arial"/>
          <w:b/>
          <w:sz w:val="24"/>
          <w:szCs w:val="24"/>
        </w:rPr>
        <w:t xml:space="preserve"> </w:t>
      </w:r>
      <w:r w:rsidR="007609E9">
        <w:rPr>
          <w:rFonts w:ascii="Arial" w:hAnsi="Arial" w:cs="Arial"/>
          <w:b/>
          <w:sz w:val="24"/>
          <w:szCs w:val="24"/>
        </w:rPr>
        <w:t>Jorge Antonio Quintero Alvarado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</w:t>
      </w:r>
      <w:r w:rsidR="00030C81">
        <w:rPr>
          <w:rFonts w:ascii="Arial" w:hAnsi="Arial" w:cs="Arial"/>
          <w:sz w:val="24"/>
          <w:szCs w:val="24"/>
        </w:rPr>
        <w:t xml:space="preserve"> Permanente </w:t>
      </w:r>
      <w:r>
        <w:rPr>
          <w:rFonts w:ascii="Arial" w:hAnsi="Arial" w:cs="Arial"/>
          <w:sz w:val="24"/>
          <w:szCs w:val="24"/>
        </w:rPr>
        <w:t>de Reglamentos y Puntos Constitucionales</w:t>
      </w:r>
      <w:r w:rsidR="00030C81">
        <w:rPr>
          <w:rFonts w:ascii="Arial" w:hAnsi="Arial" w:cs="Arial"/>
          <w:sz w:val="24"/>
          <w:szCs w:val="24"/>
        </w:rPr>
        <w:t xml:space="preserve">, </w:t>
      </w:r>
      <w:r w:rsidR="006819E0">
        <w:rPr>
          <w:rFonts w:ascii="Arial" w:hAnsi="Arial" w:cs="Arial"/>
          <w:sz w:val="24"/>
          <w:szCs w:val="24"/>
        </w:rPr>
        <w:t>los 09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030C81">
        <w:rPr>
          <w:rFonts w:ascii="Arial" w:hAnsi="Arial" w:cs="Arial"/>
          <w:sz w:val="24"/>
          <w:szCs w:val="24"/>
        </w:rPr>
        <w:t xml:space="preserve"> y el últim</w:t>
      </w:r>
      <w:r w:rsidR="00024614">
        <w:rPr>
          <w:rFonts w:ascii="Arial" w:hAnsi="Arial" w:cs="Arial"/>
          <w:sz w:val="24"/>
          <w:szCs w:val="24"/>
        </w:rPr>
        <w:t xml:space="preserve">o </w:t>
      </w:r>
      <w:r w:rsidR="00030C81">
        <w:rPr>
          <w:rFonts w:ascii="Arial" w:hAnsi="Arial" w:cs="Arial"/>
          <w:sz w:val="24"/>
          <w:szCs w:val="24"/>
        </w:rPr>
        <w:t>síndico municipal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>s Comisio</w:t>
      </w:r>
      <w:r w:rsidRPr="00A51E96">
        <w:rPr>
          <w:rFonts w:ascii="Arial" w:hAnsi="Arial" w:cs="Arial"/>
          <w:sz w:val="24"/>
          <w:szCs w:val="24"/>
        </w:rPr>
        <w:t>n</w:t>
      </w:r>
      <w:r w:rsidR="00DC45A7">
        <w:rPr>
          <w:rFonts w:ascii="Arial" w:hAnsi="Arial" w:cs="Arial"/>
          <w:sz w:val="24"/>
          <w:szCs w:val="24"/>
        </w:rPr>
        <w:t>es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</w:t>
      </w:r>
      <w:r w:rsidR="00DC45A7">
        <w:rPr>
          <w:rFonts w:ascii="Arial" w:hAnsi="Arial" w:cs="Arial"/>
          <w:sz w:val="24"/>
          <w:szCs w:val="24"/>
        </w:rPr>
        <w:t>s</w:t>
      </w:r>
      <w:r w:rsidR="00C46792">
        <w:rPr>
          <w:rFonts w:ascii="Arial" w:hAnsi="Arial" w:cs="Arial"/>
          <w:sz w:val="24"/>
          <w:szCs w:val="24"/>
        </w:rPr>
        <w:t xml:space="preserve"> Permanentes</w:t>
      </w:r>
      <w:r>
        <w:rPr>
          <w:rFonts w:ascii="Arial" w:hAnsi="Arial" w:cs="Arial"/>
          <w:sz w:val="24"/>
          <w:szCs w:val="24"/>
        </w:rPr>
        <w:t xml:space="preserve"> de Reglamentos y Puntos Constitucionales</w:t>
      </w:r>
      <w:r w:rsidR="00C46792">
        <w:rPr>
          <w:rFonts w:ascii="Arial" w:hAnsi="Arial" w:cs="Arial"/>
          <w:sz w:val="24"/>
          <w:szCs w:val="24"/>
        </w:rPr>
        <w:t>, Ordenamiento Territorial</w:t>
      </w:r>
      <w:r w:rsidR="00C940A1">
        <w:rPr>
          <w:rFonts w:ascii="Arial" w:hAnsi="Arial" w:cs="Arial"/>
          <w:sz w:val="24"/>
          <w:szCs w:val="24"/>
        </w:rPr>
        <w:t>, Justicia y Derechos Humanos, Servicios Públicos y Participación Ciudadana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B17E5B" w:rsidRPr="00A51E96" w:rsidRDefault="00B17E5B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614188" w:rsidRPr="00116D11" w:rsidRDefault="00D32B25" w:rsidP="00116D1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</w:t>
      </w:r>
      <w:proofErr w:type="gramStart"/>
      <w:r w:rsidR="00EA4DDC">
        <w:rPr>
          <w:rFonts w:ascii="Arial" w:hAnsi="Arial" w:cs="Arial"/>
        </w:rPr>
        <w:t>y  Declaración</w:t>
      </w:r>
      <w:proofErr w:type="gramEnd"/>
      <w:r w:rsidR="00EA4DDC">
        <w:rPr>
          <w:rFonts w:ascii="Arial" w:hAnsi="Arial" w:cs="Arial"/>
        </w:rPr>
        <w:t xml:space="preserve">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0A3122" w:rsidRPr="000A3122">
        <w:rPr>
          <w:rFonts w:ascii="Arial" w:hAnsi="Arial" w:cs="Arial"/>
        </w:rPr>
        <w:t>Lectura y</w:t>
      </w:r>
      <w:r>
        <w:rPr>
          <w:rFonts w:ascii="Arial" w:hAnsi="Arial" w:cs="Arial"/>
        </w:rPr>
        <w:t xml:space="preserve"> Aprobación del Acta d</w:t>
      </w:r>
      <w:r w:rsidR="00A67F0C">
        <w:rPr>
          <w:rFonts w:ascii="Arial" w:hAnsi="Arial" w:cs="Arial"/>
        </w:rPr>
        <w:t>e la sesión anterior de fecha</w:t>
      </w:r>
      <w:r w:rsidR="00051109">
        <w:rPr>
          <w:rFonts w:ascii="Arial" w:hAnsi="Arial" w:cs="Arial"/>
        </w:rPr>
        <w:t xml:space="preserve"> </w:t>
      </w:r>
      <w:r w:rsidR="00D4264F">
        <w:rPr>
          <w:rFonts w:ascii="Arial" w:hAnsi="Arial" w:cs="Arial"/>
        </w:rPr>
        <w:t>08</w:t>
      </w:r>
      <w:r w:rsidR="00051109">
        <w:rPr>
          <w:rFonts w:ascii="Arial" w:hAnsi="Arial" w:cs="Arial"/>
        </w:rPr>
        <w:t xml:space="preserve"> de </w:t>
      </w:r>
      <w:proofErr w:type="gramStart"/>
      <w:r w:rsidR="00B161B2">
        <w:rPr>
          <w:rFonts w:ascii="Arial" w:hAnsi="Arial" w:cs="Arial"/>
        </w:rPr>
        <w:t>Febrero</w:t>
      </w:r>
      <w:proofErr w:type="gramEnd"/>
      <w:r w:rsidR="00051109">
        <w:rPr>
          <w:rFonts w:ascii="Arial" w:hAnsi="Arial" w:cs="Arial"/>
        </w:rPr>
        <w:t xml:space="preserve"> del 2019</w:t>
      </w:r>
      <w:r>
        <w:rPr>
          <w:rFonts w:ascii="Arial" w:hAnsi="Arial" w:cs="Arial"/>
        </w:rPr>
        <w:t>.</w:t>
      </w:r>
      <w:r w:rsidRPr="00A51E96">
        <w:rPr>
          <w:rFonts w:ascii="Arial" w:hAnsi="Arial" w:cs="Arial"/>
        </w:rPr>
        <w:t xml:space="preserve"> </w:t>
      </w:r>
    </w:p>
    <w:p w:rsidR="00814232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4.- </w:t>
      </w:r>
      <w:r>
        <w:rPr>
          <w:rFonts w:ascii="Arial" w:hAnsi="Arial" w:cs="Arial"/>
        </w:rPr>
        <w:t>Estudio, anális</w:t>
      </w:r>
      <w:r w:rsidR="00EA4DDC">
        <w:rPr>
          <w:rFonts w:ascii="Arial" w:hAnsi="Arial" w:cs="Arial"/>
        </w:rPr>
        <w:t>is y en su caso Aprobación</w:t>
      </w:r>
      <w:r w:rsidR="00806273">
        <w:rPr>
          <w:rFonts w:ascii="Arial" w:hAnsi="Arial" w:cs="Arial"/>
        </w:rPr>
        <w:t xml:space="preserve"> d</w:t>
      </w:r>
      <w:r w:rsidR="00EF4477">
        <w:rPr>
          <w:rFonts w:ascii="Arial" w:hAnsi="Arial" w:cs="Arial"/>
        </w:rPr>
        <w:t xml:space="preserve">e la Propuesta de Dictamen </w:t>
      </w:r>
      <w:r w:rsidR="00051448">
        <w:rPr>
          <w:rFonts w:ascii="Arial" w:hAnsi="Arial" w:cs="Arial"/>
        </w:rPr>
        <w:t>de</w:t>
      </w:r>
      <w:r w:rsidR="004072C6">
        <w:rPr>
          <w:rFonts w:ascii="Arial" w:hAnsi="Arial" w:cs="Arial"/>
        </w:rPr>
        <w:t>l</w:t>
      </w:r>
      <w:r w:rsidR="00EF4477">
        <w:rPr>
          <w:rFonts w:ascii="Arial" w:hAnsi="Arial" w:cs="Arial"/>
        </w:rPr>
        <w:t xml:space="preserve"> acuerdo edil</w:t>
      </w:r>
      <w:r w:rsidR="00130D72">
        <w:rPr>
          <w:rFonts w:ascii="Arial" w:hAnsi="Arial" w:cs="Arial"/>
        </w:rPr>
        <w:t xml:space="preserve">icio </w:t>
      </w:r>
      <w:r w:rsidR="00B161B2">
        <w:rPr>
          <w:rFonts w:ascii="Arial" w:hAnsi="Arial" w:cs="Arial"/>
        </w:rPr>
        <w:t>0</w:t>
      </w:r>
      <w:r w:rsidR="00D4264F">
        <w:rPr>
          <w:rFonts w:ascii="Arial" w:hAnsi="Arial" w:cs="Arial"/>
        </w:rPr>
        <w:t>411</w:t>
      </w:r>
      <w:r w:rsidR="00130D72">
        <w:rPr>
          <w:rFonts w:ascii="Arial" w:hAnsi="Arial" w:cs="Arial"/>
        </w:rPr>
        <w:t>/2017</w:t>
      </w:r>
      <w:r w:rsidR="00EF4477">
        <w:rPr>
          <w:rFonts w:ascii="Arial" w:hAnsi="Arial" w:cs="Arial"/>
        </w:rPr>
        <w:t xml:space="preserve">, de fecha 30 de </w:t>
      </w:r>
      <w:proofErr w:type="gramStart"/>
      <w:r w:rsidR="00160D73">
        <w:rPr>
          <w:rFonts w:ascii="Arial" w:hAnsi="Arial" w:cs="Arial"/>
        </w:rPr>
        <w:t>Agosto</w:t>
      </w:r>
      <w:proofErr w:type="gramEnd"/>
      <w:r w:rsidR="00130D72">
        <w:rPr>
          <w:rFonts w:ascii="Arial" w:hAnsi="Arial" w:cs="Arial"/>
        </w:rPr>
        <w:t xml:space="preserve"> del 2017</w:t>
      </w:r>
      <w:r>
        <w:rPr>
          <w:rFonts w:ascii="Arial" w:hAnsi="Arial" w:cs="Arial"/>
        </w:rPr>
        <w:t>.</w:t>
      </w:r>
    </w:p>
    <w:p w:rsidR="00771602" w:rsidRDefault="00771602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771602">
        <w:rPr>
          <w:rFonts w:ascii="Arial" w:hAnsi="Arial" w:cs="Arial"/>
          <w:b/>
        </w:rPr>
        <w:t>5.-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Estudio, análisis y en su caso Aprobación de la Propuesta de Dictamen del acuerdo edilicio 04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/201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, de fecha 30 de </w:t>
      </w:r>
      <w:proofErr w:type="gramStart"/>
      <w:r>
        <w:rPr>
          <w:rFonts w:ascii="Arial" w:hAnsi="Arial" w:cs="Arial"/>
        </w:rPr>
        <w:t>Noviem</w:t>
      </w:r>
      <w:r>
        <w:rPr>
          <w:rFonts w:ascii="Arial" w:hAnsi="Arial" w:cs="Arial"/>
        </w:rPr>
        <w:t>bre</w:t>
      </w:r>
      <w:proofErr w:type="gramEnd"/>
      <w:r>
        <w:rPr>
          <w:rFonts w:ascii="Arial" w:hAnsi="Arial" w:cs="Arial"/>
        </w:rPr>
        <w:t xml:space="preserve"> del 201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>.</w:t>
      </w:r>
    </w:p>
    <w:p w:rsidR="000349E1" w:rsidRPr="00771602" w:rsidRDefault="000349E1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6.- </w:t>
      </w:r>
      <w:r>
        <w:rPr>
          <w:rFonts w:ascii="Arial" w:hAnsi="Arial" w:cs="Arial"/>
        </w:rPr>
        <w:t>Estudio, análisis y en su caso Aprobación de la Propuesta de Dictamen del acuerdo edilicio 0</w:t>
      </w:r>
      <w:r>
        <w:rPr>
          <w:rFonts w:ascii="Arial" w:hAnsi="Arial" w:cs="Arial"/>
        </w:rPr>
        <w:t>53</w:t>
      </w:r>
      <w:r>
        <w:rPr>
          <w:rFonts w:ascii="Arial" w:hAnsi="Arial" w:cs="Arial"/>
        </w:rPr>
        <w:t xml:space="preserve">/2018, de fecha </w:t>
      </w:r>
      <w:r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 </w:t>
      </w:r>
      <w:proofErr w:type="gramStart"/>
      <w:r>
        <w:rPr>
          <w:rFonts w:ascii="Arial" w:hAnsi="Arial" w:cs="Arial"/>
        </w:rPr>
        <w:t>Dici</w:t>
      </w:r>
      <w:r>
        <w:rPr>
          <w:rFonts w:ascii="Arial" w:hAnsi="Arial" w:cs="Arial"/>
        </w:rPr>
        <w:t>embre</w:t>
      </w:r>
      <w:proofErr w:type="gramEnd"/>
      <w:r>
        <w:rPr>
          <w:rFonts w:ascii="Arial" w:hAnsi="Arial" w:cs="Arial"/>
        </w:rPr>
        <w:t xml:space="preserve"> del 2018.</w:t>
      </w:r>
    </w:p>
    <w:p w:rsidR="00D32B25" w:rsidRDefault="005944C0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8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B17E5B" w:rsidRPr="00A51E96" w:rsidRDefault="00B17E5B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4C7CC3" w:rsidRPr="00A51E96" w:rsidRDefault="004C7CC3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Lista de </w:t>
      </w:r>
      <w:proofErr w:type="gramStart"/>
      <w:r w:rsidRPr="00A51E96">
        <w:rPr>
          <w:rStyle w:val="Textoennegrita"/>
          <w:rFonts w:ascii="Arial" w:hAnsi="Arial" w:cs="Arial"/>
          <w:bdr w:val="none" w:sz="0" w:space="0" w:color="auto" w:frame="1"/>
        </w:rPr>
        <w:t>Asistencia.-</w:t>
      </w:r>
      <w:proofErr w:type="gramEnd"/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="004B3332">
        <w:rPr>
          <w:rFonts w:ascii="Arial" w:hAnsi="Arial" w:cs="Arial"/>
          <w:b/>
        </w:rPr>
        <w:t xml:space="preserve"> </w:t>
      </w:r>
      <w:r w:rsidR="00116D11">
        <w:rPr>
          <w:rFonts w:ascii="Arial" w:hAnsi="Arial" w:cs="Arial"/>
          <w:b/>
        </w:rPr>
        <w:t xml:space="preserve">Norma Angelica Joya Carrillo, </w:t>
      </w:r>
      <w:r w:rsidRPr="00A51E96">
        <w:rPr>
          <w:rFonts w:ascii="Arial" w:hAnsi="Arial" w:cs="Arial"/>
          <w:b/>
        </w:rPr>
        <w:t>Sa</w:t>
      </w:r>
      <w:r>
        <w:rPr>
          <w:rFonts w:ascii="Arial" w:hAnsi="Arial" w:cs="Arial"/>
          <w:b/>
        </w:rPr>
        <w:t>úl López Orozco</w:t>
      </w:r>
      <w:r w:rsidR="00FA27E4">
        <w:rPr>
          <w:rFonts w:ascii="Arial" w:hAnsi="Arial" w:cs="Arial"/>
          <w:b/>
        </w:rPr>
        <w:t>,</w:t>
      </w:r>
      <w:r w:rsidR="00116D11">
        <w:rPr>
          <w:rFonts w:ascii="Arial" w:hAnsi="Arial" w:cs="Arial"/>
          <w:b/>
        </w:rPr>
        <w:t xml:space="preserve"> Cecilio López Fernández, </w:t>
      </w:r>
      <w:r w:rsidR="003C40F1">
        <w:rPr>
          <w:rFonts w:ascii="Arial" w:hAnsi="Arial" w:cs="Arial"/>
          <w:b/>
        </w:rPr>
        <w:t>Carmina Palacios Ibarra</w:t>
      </w:r>
      <w:r w:rsidR="003A64DC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 xml:space="preserve">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7000CC">
        <w:rPr>
          <w:rFonts w:ascii="Arial" w:hAnsi="Arial" w:cs="Arial"/>
        </w:rPr>
        <w:t xml:space="preserve"> (5</w:t>
      </w:r>
      <w:r w:rsidR="000A49C3">
        <w:rPr>
          <w:rFonts w:ascii="Arial" w:hAnsi="Arial" w:cs="Arial"/>
        </w:rPr>
        <w:t xml:space="preserve"> de 8 integrantes)</w:t>
      </w:r>
    </w:p>
    <w:p w:rsidR="003C40F1" w:rsidRDefault="003C40F1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C40F1" w:rsidRDefault="00D64422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Asimismo, </w:t>
      </w:r>
      <w:r w:rsidR="003C40F1">
        <w:rPr>
          <w:rFonts w:ascii="Arial" w:hAnsi="Arial" w:cs="Arial"/>
        </w:rPr>
        <w:t>se procede a tomar lista de asistencia a los Regidores perteneci</w:t>
      </w:r>
      <w:r w:rsidR="00FA27E4">
        <w:rPr>
          <w:rFonts w:ascii="Arial" w:hAnsi="Arial" w:cs="Arial"/>
        </w:rPr>
        <w:t>entes a la Com</w:t>
      </w:r>
      <w:r w:rsidR="00144A4B">
        <w:rPr>
          <w:rFonts w:ascii="Arial" w:hAnsi="Arial" w:cs="Arial"/>
        </w:rPr>
        <w:t>isión Edilicia</w:t>
      </w:r>
      <w:r w:rsidR="00B26923">
        <w:rPr>
          <w:rFonts w:ascii="Arial" w:hAnsi="Arial" w:cs="Arial"/>
        </w:rPr>
        <w:t xml:space="preserve"> Permanente</w:t>
      </w:r>
      <w:r w:rsidR="00144A4B">
        <w:rPr>
          <w:rFonts w:ascii="Arial" w:hAnsi="Arial" w:cs="Arial"/>
        </w:rPr>
        <w:t xml:space="preserve"> de</w:t>
      </w:r>
      <w:r w:rsidR="00B26923">
        <w:rPr>
          <w:rFonts w:ascii="Arial" w:hAnsi="Arial" w:cs="Arial"/>
        </w:rPr>
        <w:t xml:space="preserve"> Ordenamiento Territorial</w:t>
      </w:r>
      <w:r w:rsidR="00990F4D">
        <w:rPr>
          <w:rFonts w:ascii="Arial" w:hAnsi="Arial" w:cs="Arial"/>
        </w:rPr>
        <w:t>, estando presen</w:t>
      </w:r>
      <w:r w:rsidR="00FA27E4">
        <w:rPr>
          <w:rFonts w:ascii="Arial" w:hAnsi="Arial" w:cs="Arial"/>
        </w:rPr>
        <w:t>tes los siguientes Integrantes:</w:t>
      </w:r>
      <w:r w:rsidR="006D15FB">
        <w:rPr>
          <w:rFonts w:ascii="Arial" w:hAnsi="Arial" w:cs="Arial"/>
        </w:rPr>
        <w:t xml:space="preserve"> </w:t>
      </w:r>
      <w:r w:rsidR="006D15FB">
        <w:rPr>
          <w:rFonts w:ascii="Arial" w:hAnsi="Arial" w:cs="Arial"/>
          <w:b/>
        </w:rPr>
        <w:t>Norma Angelica Joya Carrillo</w:t>
      </w:r>
      <w:r w:rsidR="003F4930">
        <w:rPr>
          <w:rFonts w:ascii="Arial" w:hAnsi="Arial" w:cs="Arial"/>
          <w:b/>
        </w:rPr>
        <w:t>,</w:t>
      </w:r>
      <w:r w:rsidR="003F4930">
        <w:rPr>
          <w:rFonts w:ascii="Arial" w:hAnsi="Arial" w:cs="Arial"/>
        </w:rPr>
        <w:t xml:space="preserve"> </w:t>
      </w:r>
      <w:r w:rsidR="004A4DAD">
        <w:rPr>
          <w:rFonts w:ascii="Arial" w:hAnsi="Arial" w:cs="Arial"/>
          <w:b/>
        </w:rPr>
        <w:t>Saúl López Orozco</w:t>
      </w:r>
      <w:r w:rsidR="0056785B">
        <w:rPr>
          <w:rFonts w:ascii="Arial" w:hAnsi="Arial" w:cs="Arial"/>
          <w:b/>
        </w:rPr>
        <w:t xml:space="preserve">, Cecilio López Fernández, Carmina Palacios Ibarra, Luis Alberto Michel Rodríguez, Jorge Antonio Quintero Alvarado y Eduardo Manuel Martínez </w:t>
      </w:r>
      <w:proofErr w:type="spellStart"/>
      <w:r w:rsidR="0056785B">
        <w:rPr>
          <w:rFonts w:ascii="Arial" w:hAnsi="Arial" w:cs="Arial"/>
          <w:b/>
        </w:rPr>
        <w:t>Martínez</w:t>
      </w:r>
      <w:proofErr w:type="spellEnd"/>
      <w:r>
        <w:rPr>
          <w:rFonts w:ascii="Arial" w:hAnsi="Arial" w:cs="Arial"/>
          <w:b/>
        </w:rPr>
        <w:t>.</w:t>
      </w:r>
      <w:r w:rsidR="000A49C3">
        <w:rPr>
          <w:rFonts w:ascii="Arial" w:hAnsi="Arial" w:cs="Arial"/>
          <w:b/>
        </w:rPr>
        <w:t xml:space="preserve"> </w:t>
      </w:r>
      <w:r w:rsidR="000A49C3" w:rsidRPr="000A49C3">
        <w:rPr>
          <w:rFonts w:ascii="Arial" w:hAnsi="Arial" w:cs="Arial"/>
        </w:rPr>
        <w:t>(</w:t>
      </w:r>
      <w:r w:rsidR="00081C34">
        <w:rPr>
          <w:rFonts w:ascii="Arial" w:hAnsi="Arial" w:cs="Arial"/>
        </w:rPr>
        <w:t>7</w:t>
      </w:r>
      <w:r w:rsidR="00EC716F">
        <w:rPr>
          <w:rFonts w:ascii="Arial" w:hAnsi="Arial" w:cs="Arial"/>
        </w:rPr>
        <w:t xml:space="preserve"> de</w:t>
      </w:r>
      <w:r w:rsidR="00E66FBB">
        <w:rPr>
          <w:rFonts w:ascii="Arial" w:hAnsi="Arial" w:cs="Arial"/>
        </w:rPr>
        <w:t>11</w:t>
      </w:r>
      <w:r w:rsidR="000A49C3">
        <w:rPr>
          <w:rFonts w:ascii="Arial" w:hAnsi="Arial" w:cs="Arial"/>
        </w:rPr>
        <w:t xml:space="preserve"> Integrantes)</w:t>
      </w:r>
    </w:p>
    <w:p w:rsidR="0031381E" w:rsidRDefault="0031381E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1381E" w:rsidRDefault="0031381E" w:rsidP="0031381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</w:rPr>
        <w:t>hora</w:t>
      </w:r>
      <w:r w:rsidR="0053480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procede a tomar lista de asistencia a los Regidores pertenecientes a la Comisión Edilicia Permanente de</w:t>
      </w:r>
      <w:r w:rsidR="00E211DB">
        <w:rPr>
          <w:rFonts w:ascii="Arial" w:hAnsi="Arial" w:cs="Arial"/>
        </w:rPr>
        <w:t xml:space="preserve"> Justicia y Derechos Humanos</w:t>
      </w:r>
      <w:r>
        <w:rPr>
          <w:rFonts w:ascii="Arial" w:hAnsi="Arial" w:cs="Arial"/>
        </w:rPr>
        <w:t xml:space="preserve">, estando presentes los siguientes Integrantes: </w:t>
      </w:r>
      <w:r w:rsidR="003B4305">
        <w:rPr>
          <w:rFonts w:ascii="Arial" w:hAnsi="Arial" w:cs="Arial"/>
        </w:rPr>
        <w:t xml:space="preserve"> </w:t>
      </w:r>
      <w:r w:rsidR="003B4305" w:rsidRPr="003B4305">
        <w:rPr>
          <w:rFonts w:ascii="Arial" w:hAnsi="Arial" w:cs="Arial"/>
          <w:b/>
        </w:rPr>
        <w:t>Carmina Palacios Ibarra</w:t>
      </w:r>
      <w:r w:rsidR="003B4305"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>Norma Angelica Joya Carrillo,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Saúl López Orozco, </w:t>
      </w:r>
      <w:r w:rsidR="0031438D">
        <w:rPr>
          <w:rFonts w:ascii="Arial" w:hAnsi="Arial" w:cs="Arial"/>
          <w:b/>
        </w:rPr>
        <w:t>José Adolfo López Solorio</w:t>
      </w:r>
      <w:r>
        <w:rPr>
          <w:rFonts w:ascii="Arial" w:hAnsi="Arial" w:cs="Arial"/>
          <w:b/>
        </w:rPr>
        <w:t xml:space="preserve"> y Eduardo Manuel Martínez </w:t>
      </w:r>
      <w:proofErr w:type="spellStart"/>
      <w:r>
        <w:rPr>
          <w:rFonts w:ascii="Arial" w:hAnsi="Arial" w:cs="Arial"/>
          <w:b/>
        </w:rPr>
        <w:t>Martínez</w:t>
      </w:r>
      <w:proofErr w:type="spellEnd"/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 w:rsidR="0031438D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</w:t>
      </w:r>
      <w:r w:rsidR="0031438D">
        <w:rPr>
          <w:rFonts w:ascii="Arial" w:hAnsi="Arial" w:cs="Arial"/>
        </w:rPr>
        <w:t xml:space="preserve"> 7</w:t>
      </w:r>
      <w:r>
        <w:rPr>
          <w:rFonts w:ascii="Arial" w:hAnsi="Arial" w:cs="Arial"/>
        </w:rPr>
        <w:t xml:space="preserve"> Integrantes)</w:t>
      </w:r>
    </w:p>
    <w:p w:rsidR="00534806" w:rsidRDefault="00534806" w:rsidP="0031381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34806" w:rsidRDefault="00534806" w:rsidP="006D109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Por </w:t>
      </w:r>
      <w:proofErr w:type="gramStart"/>
      <w:r>
        <w:rPr>
          <w:rFonts w:ascii="Arial" w:hAnsi="Arial" w:cs="Arial"/>
        </w:rPr>
        <w:t>último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toma lista de asistencia a los Regidores pertenecientes a la Comisión Edilicia Permanente de</w:t>
      </w:r>
      <w:r>
        <w:rPr>
          <w:rFonts w:ascii="Arial" w:hAnsi="Arial" w:cs="Arial"/>
        </w:rPr>
        <w:t xml:space="preserve"> Servicios Públicos</w:t>
      </w:r>
      <w:r>
        <w:rPr>
          <w:rFonts w:ascii="Arial" w:hAnsi="Arial" w:cs="Arial"/>
        </w:rPr>
        <w:t>, estando presentes los siguientes Integrantes:</w:t>
      </w:r>
      <w:r w:rsidR="003B41C2">
        <w:rPr>
          <w:rFonts w:ascii="Arial" w:hAnsi="Arial" w:cs="Arial"/>
        </w:rPr>
        <w:t xml:space="preserve"> </w:t>
      </w:r>
      <w:r w:rsidR="003B41C2" w:rsidRPr="003B41C2">
        <w:rPr>
          <w:rFonts w:ascii="Arial" w:hAnsi="Arial" w:cs="Arial"/>
          <w:b/>
        </w:rPr>
        <w:t>Luis Roberto González Gutiérrez</w:t>
      </w:r>
      <w:r w:rsidR="003B41C2">
        <w:rPr>
          <w:rFonts w:ascii="Arial" w:hAnsi="Arial" w:cs="Arial"/>
        </w:rPr>
        <w:t>,</w:t>
      </w:r>
      <w:r w:rsidR="005D3D4A">
        <w:rPr>
          <w:rFonts w:ascii="Arial" w:hAnsi="Arial" w:cs="Arial"/>
        </w:rPr>
        <w:t xml:space="preserve"> </w:t>
      </w:r>
      <w:r w:rsidR="005D3D4A" w:rsidRPr="005D3D4A">
        <w:rPr>
          <w:rFonts w:ascii="Arial" w:hAnsi="Arial" w:cs="Arial"/>
          <w:b/>
        </w:rPr>
        <w:t>Cecilio López Fernández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Saúl López Orozco,</w:t>
      </w:r>
      <w:r w:rsidR="002800D2">
        <w:rPr>
          <w:rFonts w:ascii="Arial" w:hAnsi="Arial" w:cs="Arial"/>
          <w:b/>
        </w:rPr>
        <w:t xml:space="preserve"> Carmina Palacios Ibarra</w:t>
      </w:r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 w:rsidR="002800D2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de </w:t>
      </w:r>
      <w:r w:rsidR="002800D2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Integrantes)</w:t>
      </w:r>
    </w:p>
    <w:p w:rsidR="00FA27E4" w:rsidRDefault="00FA27E4" w:rsidP="0024165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8167B5" w:rsidRDefault="00D32B25" w:rsidP="008167B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Declaración Legal de </w:t>
      </w:r>
      <w:proofErr w:type="gramStart"/>
      <w:r w:rsidRPr="00A51E96">
        <w:rPr>
          <w:rStyle w:val="Textoennegrita"/>
          <w:rFonts w:ascii="Arial" w:hAnsi="Arial" w:cs="Arial"/>
          <w:bdr w:val="none" w:sz="0" w:space="0" w:color="auto" w:frame="1"/>
        </w:rPr>
        <w:t>Quorum.-</w:t>
      </w:r>
      <w:proofErr w:type="gramEnd"/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>
        <w:rPr>
          <w:rFonts w:ascii="Arial" w:hAnsi="Arial" w:cs="Arial"/>
        </w:rPr>
        <w:t>icia de Reglamentos y Puntos Constitucionales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de las Comisiones Edilicias de Reglamentos y Punt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>os Constitucionales</w:t>
      </w:r>
      <w:r w:rsidR="00631A80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="00631A80">
        <w:rPr>
          <w:rStyle w:val="Textoennegrita"/>
          <w:rFonts w:ascii="Arial" w:hAnsi="Arial" w:cs="Arial"/>
          <w:bdr w:val="none" w:sz="0" w:space="0" w:color="auto" w:frame="1"/>
        </w:rPr>
        <w:t>Ordenamiento Territorial, Justicia y Derechos Humanos, Servicios Públicos y Participación Ciudadana</w:t>
      </w:r>
      <w:r w:rsidR="00631A80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para llevar a cabo la sesión.” - - - - - - -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 - - - - - - - -</w:t>
      </w:r>
      <w:r w:rsidR="00631A80">
        <w:rPr>
          <w:rStyle w:val="Textoennegrita"/>
          <w:rFonts w:ascii="Arial" w:hAnsi="Arial" w:cs="Arial"/>
          <w:bdr w:val="none" w:sz="0" w:space="0" w:color="auto" w:frame="1"/>
        </w:rPr>
        <w:t xml:space="preserve"> - - - - - - - - - - - - -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  <w:r w:rsidR="002867ED">
        <w:rPr>
          <w:rStyle w:val="Textoennegrita"/>
          <w:rFonts w:ascii="Arial" w:hAnsi="Arial" w:cs="Arial"/>
          <w:bdr w:val="none" w:sz="0" w:space="0" w:color="auto" w:frame="1"/>
        </w:rPr>
        <w:t xml:space="preserve">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>Una vez dada lectura del orden del día</w:t>
      </w:r>
      <w:r w:rsidR="00CD5A3A">
        <w:rPr>
          <w:rFonts w:ascii="Arial" w:hAnsi="Arial" w:cs="Arial"/>
        </w:rPr>
        <w:t xml:space="preserve">, manifestando que se bajó el punto número 4 de la convocatoria inicial mediante votación, resultando votando </w:t>
      </w:r>
      <w:r w:rsidR="00F6173E">
        <w:rPr>
          <w:rFonts w:ascii="Arial" w:hAnsi="Arial" w:cs="Arial"/>
        </w:rPr>
        <w:t>10</w:t>
      </w:r>
      <w:r w:rsidR="006D109C">
        <w:rPr>
          <w:rFonts w:ascii="Arial" w:hAnsi="Arial" w:cs="Arial"/>
        </w:rPr>
        <w:t xml:space="preserve"> votos a favor, 0 en contra y 0 abstenciones</w:t>
      </w:r>
      <w:r w:rsidRPr="00A51E96">
        <w:rPr>
          <w:rFonts w:ascii="Arial" w:hAnsi="Arial" w:cs="Arial"/>
        </w:rPr>
        <w:t xml:space="preserve"> en voz alta a todos los integrantes de la comisión presentes y manifestándoles sobre lo que versa</w:t>
      </w:r>
      <w:r w:rsidR="006D109C">
        <w:rPr>
          <w:rFonts w:ascii="Arial" w:hAnsi="Arial" w:cs="Arial"/>
        </w:rPr>
        <w:t xml:space="preserve"> el orden del día con las modificaciones, tal y como se desprende en la parte superior</w:t>
      </w:r>
      <w:r w:rsidRPr="00A51E96">
        <w:rPr>
          <w:rFonts w:ascii="Arial" w:hAnsi="Arial" w:cs="Arial"/>
        </w:rPr>
        <w:t xml:space="preserve">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051109">
        <w:rPr>
          <w:rFonts w:ascii="Arial" w:hAnsi="Arial" w:cs="Arial"/>
        </w:rPr>
        <w:t xml:space="preserve"> resultando </w:t>
      </w:r>
      <w:r w:rsidR="006D109C">
        <w:rPr>
          <w:rFonts w:ascii="Arial" w:hAnsi="Arial" w:cs="Arial"/>
        </w:rPr>
        <w:t>09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>
        <w:rPr>
          <w:rFonts w:ascii="Arial" w:hAnsi="Arial" w:cs="Arial"/>
        </w:rPr>
        <w:t xml:space="preserve"> - - - - -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E872E6" w:rsidRPr="00A51E96" w:rsidRDefault="00D32B25" w:rsidP="00DE143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 - - - </w:t>
      </w:r>
      <w:r>
        <w:rPr>
          <w:rFonts w:ascii="Arial" w:hAnsi="Arial" w:cs="Arial"/>
        </w:rPr>
        <w:t>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Aprobación del Acta de la Sesión Anterior</w:t>
      </w:r>
      <w:r w:rsidRPr="00A51E96">
        <w:rPr>
          <w:rFonts w:ascii="Arial" w:hAnsi="Arial" w:cs="Arial"/>
        </w:rPr>
        <w:t>.- en uso de la palabra el C.</w:t>
      </w:r>
      <w:r>
        <w:rPr>
          <w:rFonts w:ascii="Arial" w:hAnsi="Arial" w:cs="Arial"/>
        </w:rPr>
        <w:t xml:space="preserve"> Regidor y P</w:t>
      </w:r>
      <w:r w:rsidRPr="00A51E96">
        <w:rPr>
          <w:rFonts w:ascii="Arial" w:hAnsi="Arial" w:cs="Arial"/>
        </w:rPr>
        <w:t>residente de la Comisión Edil</w:t>
      </w:r>
      <w:r>
        <w:rPr>
          <w:rFonts w:ascii="Arial" w:hAnsi="Arial" w:cs="Arial"/>
        </w:rPr>
        <w:t>icia de Reglamentos y Puntos Constitucionales manifestó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proofErr w:type="gramStart"/>
      <w:r w:rsidRPr="00EE56DE">
        <w:rPr>
          <w:rFonts w:ascii="Arial" w:hAnsi="Arial" w:cs="Arial"/>
          <w:b/>
          <w:i/>
        </w:rPr>
        <w:t>Regidor.-</w:t>
      </w:r>
      <w:proofErr w:type="gramEnd"/>
      <w:r w:rsidRPr="00EE56DE">
        <w:rPr>
          <w:rFonts w:ascii="Arial" w:hAnsi="Arial" w:cs="Arial"/>
          <w:b/>
          <w:i/>
        </w:rPr>
        <w:t xml:space="preserve">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 xml:space="preserve">: </w:t>
      </w:r>
      <w:r w:rsidR="00E87222">
        <w:rPr>
          <w:rFonts w:ascii="Arial" w:hAnsi="Arial" w:cs="Arial"/>
          <w:i/>
        </w:rPr>
        <w:t>“Bien, siguiente punto  aprobación</w:t>
      </w:r>
      <w:r w:rsidR="00D96409">
        <w:rPr>
          <w:rFonts w:ascii="Arial" w:hAnsi="Arial" w:cs="Arial"/>
          <w:i/>
        </w:rPr>
        <w:t xml:space="preserve"> del acta de </w:t>
      </w:r>
      <w:r w:rsidR="00664345">
        <w:rPr>
          <w:rFonts w:ascii="Arial" w:hAnsi="Arial" w:cs="Arial"/>
          <w:i/>
        </w:rPr>
        <w:t>08</w:t>
      </w:r>
      <w:r w:rsidR="00D96409">
        <w:rPr>
          <w:rFonts w:ascii="Arial" w:hAnsi="Arial" w:cs="Arial"/>
          <w:i/>
        </w:rPr>
        <w:t xml:space="preserve"> de </w:t>
      </w:r>
      <w:r w:rsidR="00664345">
        <w:rPr>
          <w:rFonts w:ascii="Arial" w:hAnsi="Arial" w:cs="Arial"/>
          <w:i/>
        </w:rPr>
        <w:t>Febr</w:t>
      </w:r>
      <w:r w:rsidR="00D96409">
        <w:rPr>
          <w:rFonts w:ascii="Arial" w:hAnsi="Arial" w:cs="Arial"/>
          <w:i/>
        </w:rPr>
        <w:t>ero del 2019</w:t>
      </w:r>
      <w:r w:rsidR="00E87222">
        <w:rPr>
          <w:rFonts w:ascii="Arial" w:hAnsi="Arial" w:cs="Arial"/>
          <w:i/>
        </w:rPr>
        <w:t>, que se les hizo llegar</w:t>
      </w:r>
      <w:r w:rsidR="00BC44B4">
        <w:rPr>
          <w:rFonts w:ascii="Arial" w:hAnsi="Arial" w:cs="Arial"/>
          <w:i/>
        </w:rPr>
        <w:t xml:space="preserve"> en tiempo y forma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4C7CC3" w:rsidRDefault="00D32B25" w:rsidP="00874A0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Por lo que una vez realizada la propuesta de quien preside la Comisión Edilicia de Reglamentos y Puntos Constitucionales para efecto de omitir</w:t>
      </w:r>
      <w:r w:rsidR="007170AB">
        <w:rPr>
          <w:rFonts w:ascii="Arial" w:hAnsi="Arial" w:cs="Arial"/>
        </w:rPr>
        <w:t xml:space="preserve"> la lectura del acta de fecha </w:t>
      </w:r>
      <w:r w:rsidR="00664345">
        <w:rPr>
          <w:rFonts w:ascii="Arial" w:hAnsi="Arial" w:cs="Arial"/>
        </w:rPr>
        <w:t>08</w:t>
      </w:r>
      <w:r w:rsidR="00D96409">
        <w:rPr>
          <w:rFonts w:ascii="Arial" w:hAnsi="Arial" w:cs="Arial"/>
        </w:rPr>
        <w:t xml:space="preserve"> de </w:t>
      </w:r>
      <w:r w:rsidR="00664345">
        <w:rPr>
          <w:rFonts w:ascii="Arial" w:hAnsi="Arial" w:cs="Arial"/>
        </w:rPr>
        <w:t>Febr</w:t>
      </w:r>
      <w:r w:rsidR="00D96409">
        <w:rPr>
          <w:rFonts w:ascii="Arial" w:hAnsi="Arial" w:cs="Arial"/>
        </w:rPr>
        <w:t>ero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 xml:space="preserve">resultando </w:t>
      </w:r>
      <w:r w:rsidR="00664345">
        <w:rPr>
          <w:rFonts w:ascii="Arial" w:hAnsi="Arial" w:cs="Arial"/>
          <w:b/>
        </w:rPr>
        <w:t>10</w:t>
      </w:r>
      <w:r w:rsidRPr="00D24CE3">
        <w:rPr>
          <w:rFonts w:ascii="Arial" w:hAnsi="Arial" w:cs="Arial"/>
          <w:b/>
        </w:rPr>
        <w:t xml:space="preserve"> votos a favor, 0 en contra y 0 </w:t>
      </w:r>
      <w:proofErr w:type="gramStart"/>
      <w:r w:rsidRPr="00D24CE3">
        <w:rPr>
          <w:rFonts w:ascii="Arial" w:hAnsi="Arial" w:cs="Arial"/>
          <w:b/>
        </w:rPr>
        <w:t>abstenciones.</w:t>
      </w:r>
      <w:r w:rsidRPr="00C5679F">
        <w:rPr>
          <w:rFonts w:ascii="Arial" w:hAnsi="Arial" w:cs="Arial"/>
        </w:rPr>
        <w:t>-</w:t>
      </w:r>
      <w:proofErr w:type="gramEnd"/>
      <w:r w:rsidRPr="00C5679F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- - - - - - - - - - - - - - - - - -  - -</w:t>
      </w:r>
      <w:r w:rsidRPr="00C5679F">
        <w:rPr>
          <w:rFonts w:ascii="Arial" w:hAnsi="Arial" w:cs="Arial"/>
        </w:rPr>
        <w:t xml:space="preserve"> - -</w:t>
      </w:r>
      <w:r>
        <w:rPr>
          <w:rFonts w:ascii="Arial" w:hAnsi="Arial" w:cs="Arial"/>
          <w:b/>
        </w:rPr>
        <w:t xml:space="preserve"> </w:t>
      </w:r>
      <w:r w:rsidR="00E872E6">
        <w:rPr>
          <w:rFonts w:ascii="Arial" w:hAnsi="Arial" w:cs="Arial"/>
        </w:rPr>
        <w:t xml:space="preserve"> - </w:t>
      </w:r>
      <w:r w:rsidR="00664345">
        <w:rPr>
          <w:rFonts w:ascii="Arial" w:hAnsi="Arial" w:cs="Arial"/>
        </w:rPr>
        <w:t>-</w:t>
      </w: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 para omitir la lectura del acta, el  C. Regidor y Presidente de la Comisión Edilicia de Reglamentos y Puntos Constitucionales manifiesta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proofErr w:type="gramStart"/>
      <w:r w:rsidRPr="00EE56DE">
        <w:rPr>
          <w:rFonts w:ascii="Arial" w:hAnsi="Arial" w:cs="Arial"/>
          <w:b/>
          <w:i/>
        </w:rPr>
        <w:t>Regidor.-</w:t>
      </w:r>
      <w:proofErr w:type="gramEnd"/>
      <w:r w:rsidRPr="00EE56DE">
        <w:rPr>
          <w:rFonts w:ascii="Arial" w:hAnsi="Arial" w:cs="Arial"/>
          <w:b/>
          <w:i/>
        </w:rPr>
        <w:t xml:space="preserve">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DB1687">
        <w:rPr>
          <w:rFonts w:ascii="Arial" w:hAnsi="Arial" w:cs="Arial"/>
          <w:i/>
        </w:rPr>
        <w:t xml:space="preserve"> Quienes estén a favor</w:t>
      </w:r>
      <w:r w:rsidR="00130D72">
        <w:rPr>
          <w:rFonts w:ascii="Arial" w:hAnsi="Arial" w:cs="Arial"/>
          <w:i/>
        </w:rPr>
        <w:t xml:space="preserve"> de la aprobación del acta de </w:t>
      </w:r>
      <w:r w:rsidR="00874A05">
        <w:rPr>
          <w:rFonts w:ascii="Arial" w:hAnsi="Arial" w:cs="Arial"/>
          <w:i/>
        </w:rPr>
        <w:t>08</w:t>
      </w:r>
      <w:r w:rsidR="00130D72">
        <w:rPr>
          <w:rFonts w:ascii="Arial" w:hAnsi="Arial" w:cs="Arial"/>
          <w:i/>
        </w:rPr>
        <w:t xml:space="preserve"> de </w:t>
      </w:r>
      <w:r w:rsidR="00874A05">
        <w:rPr>
          <w:rFonts w:ascii="Arial" w:hAnsi="Arial" w:cs="Arial"/>
          <w:i/>
        </w:rPr>
        <w:t>Febr</w:t>
      </w:r>
      <w:r w:rsidR="00130D72">
        <w:rPr>
          <w:rFonts w:ascii="Arial" w:hAnsi="Arial" w:cs="Arial"/>
          <w:i/>
        </w:rPr>
        <w:t>ero del 2019</w:t>
      </w:r>
      <w:r w:rsidR="00DB1687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favor de manifestarlo levantando su mano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130D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</w:rPr>
      </w:pPr>
    </w:p>
    <w:p w:rsidR="00DE143C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 Reglamentos y Pun</w:t>
      </w:r>
      <w:r w:rsidR="00130D72">
        <w:rPr>
          <w:rFonts w:ascii="Arial" w:hAnsi="Arial" w:cs="Arial"/>
        </w:rPr>
        <w:t xml:space="preserve">tos Constitucionales de fecha </w:t>
      </w:r>
      <w:r w:rsidR="00874A05">
        <w:rPr>
          <w:rFonts w:ascii="Arial" w:hAnsi="Arial" w:cs="Arial"/>
        </w:rPr>
        <w:t>08</w:t>
      </w:r>
      <w:r w:rsidR="00130D72">
        <w:rPr>
          <w:rFonts w:ascii="Arial" w:hAnsi="Arial" w:cs="Arial"/>
        </w:rPr>
        <w:t xml:space="preserve"> de </w:t>
      </w:r>
      <w:proofErr w:type="gramStart"/>
      <w:r w:rsidR="00874A05">
        <w:rPr>
          <w:rFonts w:ascii="Arial" w:hAnsi="Arial" w:cs="Arial"/>
        </w:rPr>
        <w:t>Febr</w:t>
      </w:r>
      <w:r w:rsidR="00130D72">
        <w:rPr>
          <w:rFonts w:ascii="Arial" w:hAnsi="Arial" w:cs="Arial"/>
        </w:rPr>
        <w:t>ero</w:t>
      </w:r>
      <w:proofErr w:type="gramEnd"/>
      <w:r w:rsidR="00130D72">
        <w:rPr>
          <w:rFonts w:ascii="Arial" w:hAnsi="Arial" w:cs="Arial"/>
        </w:rPr>
        <w:t xml:space="preserve">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 xml:space="preserve">resultando </w:t>
      </w:r>
      <w:r w:rsidR="00874A05">
        <w:rPr>
          <w:rFonts w:ascii="Arial" w:hAnsi="Arial" w:cs="Arial"/>
          <w:b/>
        </w:rPr>
        <w:t>10</w:t>
      </w:r>
      <w:r w:rsidR="00130D72">
        <w:rPr>
          <w:rFonts w:ascii="Arial" w:hAnsi="Arial" w:cs="Arial"/>
          <w:b/>
        </w:rPr>
        <w:t xml:space="preserve"> votos a favor, 0 en contra y 0</w:t>
      </w:r>
      <w:r w:rsidR="00DB1687">
        <w:rPr>
          <w:rFonts w:ascii="Arial" w:hAnsi="Arial" w:cs="Arial"/>
          <w:b/>
        </w:rPr>
        <w:t xml:space="preserve">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 - - - - - - - -</w:t>
      </w:r>
      <w:r w:rsidR="006F047F">
        <w:rPr>
          <w:rFonts w:ascii="Arial" w:hAnsi="Arial" w:cs="Arial"/>
        </w:rPr>
        <w:t xml:space="preserve"> - - - - - </w:t>
      </w:r>
      <w:r>
        <w:rPr>
          <w:rFonts w:ascii="Arial" w:hAnsi="Arial" w:cs="Arial"/>
        </w:rPr>
        <w:t xml:space="preserve"> - - - - - - - -</w:t>
      </w:r>
      <w:r w:rsidR="00EC4F67">
        <w:rPr>
          <w:rFonts w:ascii="Arial" w:hAnsi="Arial" w:cs="Arial"/>
        </w:rPr>
        <w:t xml:space="preserve"> - -</w:t>
      </w:r>
      <w:r w:rsidR="00874A05">
        <w:rPr>
          <w:rFonts w:ascii="Arial" w:hAnsi="Arial" w:cs="Arial"/>
        </w:rPr>
        <w:t xml:space="preserve"> -  - - -</w:t>
      </w:r>
      <w:r w:rsidR="00EC4F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- - -</w:t>
      </w:r>
      <w:r w:rsidR="00246C27">
        <w:rPr>
          <w:rFonts w:ascii="Arial" w:hAnsi="Arial" w:cs="Arial"/>
        </w:rPr>
        <w:t xml:space="preserve"> -</w:t>
      </w:r>
    </w:p>
    <w:p w:rsidR="00DE143C" w:rsidRDefault="00DE143C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C5679F" w:rsidRDefault="00DE143C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E872E6">
        <w:rPr>
          <w:rFonts w:ascii="Arial" w:hAnsi="Arial" w:cs="Arial"/>
          <w:b/>
        </w:rPr>
        <w:t>Se da cuenta de la asistencia</w:t>
      </w:r>
      <w:r w:rsidR="0083324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l</w:t>
      </w:r>
      <w:r w:rsidR="0027328E">
        <w:rPr>
          <w:rFonts w:ascii="Arial" w:hAnsi="Arial" w:cs="Arial"/>
          <w:b/>
        </w:rPr>
        <w:t>os</w:t>
      </w:r>
      <w:r>
        <w:rPr>
          <w:rFonts w:ascii="Arial" w:hAnsi="Arial" w:cs="Arial"/>
          <w:b/>
        </w:rPr>
        <w:t xml:space="preserve"> </w:t>
      </w:r>
      <w:r w:rsidR="0027328E">
        <w:rPr>
          <w:rFonts w:ascii="Arial" w:hAnsi="Arial" w:cs="Arial"/>
          <w:b/>
        </w:rPr>
        <w:t>Regidores</w:t>
      </w:r>
      <w:r w:rsidR="0027328E">
        <w:rPr>
          <w:rFonts w:ascii="Arial" w:hAnsi="Arial" w:cs="Arial"/>
        </w:rPr>
        <w:t>. -</w:t>
      </w:r>
      <w:r>
        <w:rPr>
          <w:rFonts w:ascii="Arial" w:hAnsi="Arial" w:cs="Arial"/>
        </w:rPr>
        <w:t xml:space="preserve"> </w:t>
      </w:r>
      <w:r w:rsidR="0027328E">
        <w:rPr>
          <w:rFonts w:ascii="Arial" w:hAnsi="Arial" w:cs="Arial"/>
        </w:rPr>
        <w:t>María Guadalupe Guerrero Carvajal, Juan Solís García y José Adolfo López Solorio</w:t>
      </w:r>
      <w:r>
        <w:rPr>
          <w:rFonts w:ascii="Arial" w:hAnsi="Arial" w:cs="Arial"/>
        </w:rPr>
        <w:t>.</w:t>
      </w:r>
      <w:r w:rsidR="00246C27">
        <w:rPr>
          <w:rFonts w:ascii="Arial" w:hAnsi="Arial" w:cs="Arial"/>
        </w:rPr>
        <w:t xml:space="preserve"> </w:t>
      </w:r>
    </w:p>
    <w:p w:rsidR="00D32B25" w:rsidRPr="00D24CE3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072C6" w:rsidRDefault="00D32B25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</w:t>
      </w:r>
      <w:proofErr w:type="gramStart"/>
      <w:r w:rsidRPr="00266B05">
        <w:rPr>
          <w:rFonts w:ascii="Arial" w:hAnsi="Arial" w:cs="Arial"/>
          <w:b/>
        </w:rPr>
        <w:t>Dictamen.-</w:t>
      </w:r>
      <w:proofErr w:type="gramEnd"/>
      <w:r w:rsidR="004072C6" w:rsidRPr="004072C6">
        <w:rPr>
          <w:rFonts w:ascii="Arial" w:hAnsi="Arial" w:cs="Arial"/>
        </w:rPr>
        <w:t xml:space="preserve"> </w:t>
      </w:r>
      <w:r w:rsidR="004072C6">
        <w:rPr>
          <w:rFonts w:ascii="Arial" w:hAnsi="Arial" w:cs="Arial"/>
        </w:rPr>
        <w:t>Estudio, análisis y en su caso Aprobación de la</w:t>
      </w:r>
      <w:r w:rsidR="00130D72">
        <w:rPr>
          <w:rFonts w:ascii="Arial" w:hAnsi="Arial" w:cs="Arial"/>
        </w:rPr>
        <w:t xml:space="preserve"> Propuesta de Dictamen del acuerdo</w:t>
      </w:r>
      <w:r w:rsidR="00475E82">
        <w:rPr>
          <w:rFonts w:ascii="Arial" w:hAnsi="Arial" w:cs="Arial"/>
        </w:rPr>
        <w:t xml:space="preserve"> </w:t>
      </w:r>
      <w:r w:rsidR="00130D72">
        <w:rPr>
          <w:rFonts w:ascii="Arial" w:hAnsi="Arial" w:cs="Arial"/>
        </w:rPr>
        <w:t>edilicio</w:t>
      </w:r>
      <w:r w:rsidR="00475E82">
        <w:rPr>
          <w:rFonts w:ascii="Arial" w:hAnsi="Arial" w:cs="Arial"/>
        </w:rPr>
        <w:t xml:space="preserve"> </w:t>
      </w:r>
      <w:r w:rsidR="00475E82">
        <w:rPr>
          <w:rFonts w:ascii="Arial" w:hAnsi="Arial" w:cs="Arial"/>
        </w:rPr>
        <w:t xml:space="preserve">0411/2017, de fecha 30 de </w:t>
      </w:r>
      <w:r w:rsidR="007D5321">
        <w:rPr>
          <w:rFonts w:ascii="Arial" w:hAnsi="Arial" w:cs="Arial"/>
        </w:rPr>
        <w:t>Agosto</w:t>
      </w:r>
      <w:r w:rsidR="00475E82">
        <w:rPr>
          <w:rFonts w:ascii="Arial" w:hAnsi="Arial" w:cs="Arial"/>
        </w:rPr>
        <w:t xml:space="preserve"> del 2017</w:t>
      </w:r>
      <w:r w:rsidR="004072C6">
        <w:rPr>
          <w:rFonts w:ascii="Arial" w:hAnsi="Arial" w:cs="Arial"/>
        </w:rPr>
        <w:t>.</w:t>
      </w:r>
    </w:p>
    <w:p w:rsidR="00475E82" w:rsidRDefault="00475E82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75E82" w:rsidRDefault="00475E82" w:rsidP="00475E82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Por lo que u</w:t>
      </w:r>
      <w:r>
        <w:rPr>
          <w:rFonts w:ascii="Arial" w:hAnsi="Arial" w:cs="Arial"/>
        </w:rPr>
        <w:t xml:space="preserve">na vez encontrándose en esos momentos a disposición de los ediles </w:t>
      </w:r>
      <w:r>
        <w:rPr>
          <w:rFonts w:ascii="Arial" w:hAnsi="Arial" w:cs="Arial"/>
        </w:rPr>
        <w:t>la propuesta de dictamen del acuerdo edilicio en mención y del que previamente tuvieron conocimiento y que se propone en sentido negativo</w:t>
      </w:r>
      <w:r>
        <w:rPr>
          <w:rFonts w:ascii="Arial" w:hAnsi="Arial" w:cs="Arial"/>
        </w:rPr>
        <w:t xml:space="preserve">, se somete a votación, </w:t>
      </w:r>
      <w:r>
        <w:rPr>
          <w:rFonts w:ascii="Arial" w:hAnsi="Arial" w:cs="Arial"/>
          <w:b/>
        </w:rPr>
        <w:t xml:space="preserve">resultando </w:t>
      </w:r>
      <w:r w:rsidR="00367F79">
        <w:rPr>
          <w:rFonts w:ascii="Arial" w:hAnsi="Arial" w:cs="Arial"/>
          <w:b/>
        </w:rPr>
        <w:t>05</w:t>
      </w:r>
      <w:r>
        <w:rPr>
          <w:rFonts w:ascii="Arial" w:hAnsi="Arial" w:cs="Arial"/>
          <w:b/>
        </w:rPr>
        <w:t xml:space="preserve"> votos a favor, </w:t>
      </w:r>
      <w:r w:rsidR="00367F79">
        <w:rPr>
          <w:rFonts w:ascii="Arial" w:hAnsi="Arial" w:cs="Arial"/>
          <w:b/>
        </w:rPr>
        <w:t>--</w:t>
      </w:r>
      <w:r>
        <w:rPr>
          <w:rFonts w:ascii="Arial" w:hAnsi="Arial" w:cs="Arial"/>
          <w:b/>
        </w:rPr>
        <w:t xml:space="preserve"> en contra y </w:t>
      </w:r>
      <w:r w:rsidR="00367F79">
        <w:rPr>
          <w:rFonts w:ascii="Arial" w:hAnsi="Arial" w:cs="Arial"/>
          <w:b/>
        </w:rPr>
        <w:t>--</w:t>
      </w:r>
      <w:r>
        <w:rPr>
          <w:rFonts w:ascii="Arial" w:hAnsi="Arial" w:cs="Arial"/>
          <w:b/>
        </w:rPr>
        <w:t xml:space="preserve">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</w:t>
      </w:r>
    </w:p>
    <w:p w:rsidR="00475E82" w:rsidRDefault="00475E82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786BFD" w:rsidRDefault="00367F79" w:rsidP="00C0656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</w:t>
      </w:r>
      <w:r w:rsidR="00543F92" w:rsidRPr="00266B05">
        <w:rPr>
          <w:rFonts w:ascii="Arial" w:hAnsi="Arial" w:cs="Arial"/>
          <w:b/>
        </w:rPr>
        <w:t>Dictamen. -</w:t>
      </w:r>
      <w:r w:rsidRPr="004072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Estudio, análisis y en su caso Aprobación de la Propuesta de Dictamen del acuerdo edilicio</w:t>
      </w:r>
      <w:r w:rsidR="00786BFD">
        <w:rPr>
          <w:rFonts w:ascii="Arial" w:hAnsi="Arial" w:cs="Arial"/>
        </w:rPr>
        <w:t xml:space="preserve"> </w:t>
      </w:r>
      <w:r w:rsidR="00543F92">
        <w:rPr>
          <w:rFonts w:ascii="Arial" w:hAnsi="Arial" w:cs="Arial"/>
        </w:rPr>
        <w:t xml:space="preserve">044/2018, de fecha 30 de </w:t>
      </w:r>
      <w:proofErr w:type="gramStart"/>
      <w:r w:rsidR="00543F92">
        <w:rPr>
          <w:rFonts w:ascii="Arial" w:hAnsi="Arial" w:cs="Arial"/>
        </w:rPr>
        <w:t>Noviembre</w:t>
      </w:r>
      <w:proofErr w:type="gramEnd"/>
      <w:r w:rsidR="00543F92">
        <w:rPr>
          <w:rFonts w:ascii="Arial" w:hAnsi="Arial" w:cs="Arial"/>
        </w:rPr>
        <w:t xml:space="preserve"> del 2018</w:t>
      </w:r>
      <w:r>
        <w:rPr>
          <w:rFonts w:ascii="Arial" w:hAnsi="Arial" w:cs="Arial"/>
        </w:rPr>
        <w:t>.</w:t>
      </w:r>
    </w:p>
    <w:p w:rsidR="00367F79" w:rsidRDefault="00367F79" w:rsidP="00367F7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67F79" w:rsidRDefault="00367F79" w:rsidP="00367F79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06568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na vez encontrándose en esos momentos a disposición de los ediles la propuesta de dictamen del acuerdo edilicio en mención y del que previamente tuvieron conocimiento y que se propone </w:t>
      </w:r>
      <w:r w:rsidR="00C06568">
        <w:rPr>
          <w:rFonts w:ascii="Arial" w:hAnsi="Arial" w:cs="Arial"/>
        </w:rPr>
        <w:t>votarlo a favor</w:t>
      </w:r>
      <w:r>
        <w:rPr>
          <w:rFonts w:ascii="Arial" w:hAnsi="Arial" w:cs="Arial"/>
        </w:rPr>
        <w:t xml:space="preserve">, se somete a votación, </w:t>
      </w:r>
      <w:r>
        <w:rPr>
          <w:rFonts w:ascii="Arial" w:hAnsi="Arial" w:cs="Arial"/>
          <w:b/>
        </w:rPr>
        <w:t>resultando 0</w:t>
      </w:r>
      <w:r w:rsidR="00C06568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votos a favor, -- en contra y --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</w:t>
      </w:r>
      <w:r w:rsidR="00C06568">
        <w:rPr>
          <w:rFonts w:ascii="Arial" w:hAnsi="Arial" w:cs="Arial"/>
        </w:rPr>
        <w:t xml:space="preserve">- - - - - - - - - - - - - - </w:t>
      </w:r>
      <w:r>
        <w:rPr>
          <w:rFonts w:ascii="Arial" w:hAnsi="Arial" w:cs="Arial"/>
        </w:rPr>
        <w:t xml:space="preserve">- </w:t>
      </w:r>
    </w:p>
    <w:p w:rsidR="00636988" w:rsidRDefault="00636988" w:rsidP="00367F79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636988" w:rsidRDefault="00636988" w:rsidP="0063698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Dictamen. -</w:t>
      </w:r>
      <w:r w:rsidRPr="004072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Estudio, análisis y en su caso Aprobación de la Propuesta de Dictamen del acuerdo edilicio 053/2018, de fecha 18 de </w:t>
      </w:r>
      <w:proofErr w:type="gramStart"/>
      <w:r>
        <w:rPr>
          <w:rFonts w:ascii="Arial" w:hAnsi="Arial" w:cs="Arial"/>
        </w:rPr>
        <w:t>Diciembre</w:t>
      </w:r>
      <w:proofErr w:type="gramEnd"/>
      <w:r>
        <w:rPr>
          <w:rFonts w:ascii="Arial" w:hAnsi="Arial" w:cs="Arial"/>
        </w:rPr>
        <w:t xml:space="preserve"> del 2018.</w:t>
      </w:r>
    </w:p>
    <w:p w:rsidR="00636988" w:rsidRDefault="00636988" w:rsidP="0063698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636988" w:rsidRDefault="00636988" w:rsidP="00636988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Una vez encontrándose en esos momentos a disposición de los ediles la propuesta de dictamen del acuerdo edilicio en mención y del que previamente tuvieron conocimiento y que se propone votarlo a favor, se somete a votación, </w:t>
      </w:r>
      <w:r>
        <w:rPr>
          <w:rFonts w:ascii="Arial" w:hAnsi="Arial" w:cs="Arial"/>
          <w:b/>
        </w:rPr>
        <w:t xml:space="preserve">resultando </w:t>
      </w:r>
      <w:r>
        <w:rPr>
          <w:rFonts w:ascii="Arial" w:hAnsi="Arial" w:cs="Arial"/>
          <w:b/>
        </w:rPr>
        <w:t>--</w:t>
      </w:r>
      <w:r>
        <w:rPr>
          <w:rFonts w:ascii="Arial" w:hAnsi="Arial" w:cs="Arial"/>
          <w:b/>
        </w:rPr>
        <w:t xml:space="preserve"> votos a favor, -- en contra y --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- - - - - - - - - - - - - - - </w:t>
      </w:r>
    </w:p>
    <w:p w:rsidR="00B17E5B" w:rsidRDefault="00B17E5B" w:rsidP="0063698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BE5DDF" w:rsidRPr="00BE5DDF" w:rsidRDefault="00D32B25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 xml:space="preserve">Asuntos </w:t>
      </w:r>
      <w:proofErr w:type="gramStart"/>
      <w:r w:rsidRPr="00E207CB">
        <w:rPr>
          <w:rFonts w:ascii="Arial" w:hAnsi="Arial" w:cs="Arial"/>
          <w:b/>
        </w:rPr>
        <w:t>Generales.-</w:t>
      </w:r>
      <w:proofErr w:type="gram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Por lo que pasando al punto del orden del día consistente en asuntos generales, el Regidor y Presidente de la Comisión de Reglamentos y Puntos Constitucionales, 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 xml:space="preserve">, preguntó a los integrantes de la comisión, si alguno de ellos tenía algún punto que tratar, a lo que todos manifestaron que no tenían asuntos generales para tratar, por lo que se da por agotado este punto. - - </w:t>
      </w:r>
      <w:r w:rsidR="00636988">
        <w:rPr>
          <w:rFonts w:ascii="Arial" w:hAnsi="Arial" w:cs="Arial"/>
        </w:rPr>
        <w:t>- - - -</w:t>
      </w:r>
      <w:r>
        <w:rPr>
          <w:rFonts w:ascii="Arial" w:hAnsi="Arial" w:cs="Arial"/>
        </w:rPr>
        <w:t xml:space="preserve">- - - - - - - - - - - - - - - - - - - </w:t>
      </w:r>
      <w:r w:rsidR="004E640A">
        <w:rPr>
          <w:rFonts w:ascii="Arial" w:hAnsi="Arial" w:cs="Arial"/>
        </w:rPr>
        <w:t xml:space="preserve">- - - - - - - - -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D32B25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04259">
        <w:rPr>
          <w:rFonts w:ascii="Arial" w:hAnsi="Arial" w:cs="Arial"/>
        </w:rPr>
        <w:t>s H. Comisiones</w:t>
      </w:r>
      <w:r>
        <w:rPr>
          <w:rFonts w:ascii="Arial" w:hAnsi="Arial" w:cs="Arial"/>
        </w:rPr>
        <w:t xml:space="preserve"> Edilicia</w:t>
      </w:r>
      <w:r w:rsidR="0080425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Reglamentos y Puntos Constitucionales</w:t>
      </w:r>
      <w:r w:rsidR="00F94794">
        <w:rPr>
          <w:rFonts w:ascii="Arial" w:hAnsi="Arial" w:cs="Arial"/>
        </w:rPr>
        <w:t xml:space="preserve">, </w:t>
      </w:r>
      <w:r w:rsidR="00F94794">
        <w:rPr>
          <w:rFonts w:ascii="Arial" w:hAnsi="Arial" w:cs="Arial"/>
        </w:rPr>
        <w:t xml:space="preserve">Ordenamiento Territorial, Justicia y Derechos Humanos, </w:t>
      </w:r>
      <w:r w:rsidR="00F94794">
        <w:rPr>
          <w:rFonts w:ascii="Arial" w:hAnsi="Arial" w:cs="Arial"/>
        </w:rPr>
        <w:lastRenderedPageBreak/>
        <w:t>Servicios Públicos y Participación Ciudadana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 la presente sesió</w:t>
      </w:r>
      <w:r w:rsidR="003E7421">
        <w:rPr>
          <w:rFonts w:ascii="Arial" w:hAnsi="Arial" w:cs="Arial"/>
        </w:rPr>
        <w:t>n ordinaria siendo las 09:</w:t>
      </w:r>
      <w:r w:rsidR="00F94794">
        <w:rPr>
          <w:rFonts w:ascii="Arial" w:hAnsi="Arial" w:cs="Arial"/>
        </w:rPr>
        <w:t>32</w:t>
      </w:r>
      <w:r w:rsidR="003E7421">
        <w:rPr>
          <w:rFonts w:ascii="Arial" w:hAnsi="Arial" w:cs="Arial"/>
        </w:rPr>
        <w:t xml:space="preserve"> horas, del día </w:t>
      </w:r>
      <w:r w:rsidR="00F94794">
        <w:rPr>
          <w:rFonts w:ascii="Arial" w:hAnsi="Arial" w:cs="Arial"/>
        </w:rPr>
        <w:t>25</w:t>
      </w:r>
      <w:r w:rsidR="003E7421">
        <w:rPr>
          <w:rFonts w:ascii="Arial" w:hAnsi="Arial" w:cs="Arial"/>
        </w:rPr>
        <w:t xml:space="preserve"> de Febrero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</w:t>
      </w:r>
      <w:bookmarkStart w:id="0" w:name="_GoBack"/>
      <w:bookmarkEnd w:id="0"/>
      <w:r>
        <w:rPr>
          <w:rFonts w:ascii="Arial" w:hAnsi="Arial" w:cs="Arial"/>
        </w:rPr>
        <w:t>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</w:t>
      </w:r>
      <w:r w:rsidR="00D31C8E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Jalisco.-</w:t>
      </w:r>
      <w:proofErr w:type="gramEnd"/>
      <w:r>
        <w:rPr>
          <w:rFonts w:ascii="Arial" w:hAnsi="Arial" w:cs="Arial"/>
        </w:rPr>
        <w:t xml:space="preserve"> – damos fe –  -</w:t>
      </w:r>
      <w:r w:rsidR="003E7421">
        <w:rPr>
          <w:rFonts w:ascii="Arial" w:hAnsi="Arial" w:cs="Arial"/>
        </w:rPr>
        <w:t xml:space="preserve"> - - </w:t>
      </w:r>
    </w:p>
    <w:p w:rsidR="005E6A91" w:rsidRPr="008E1593" w:rsidRDefault="005E6A91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32B25" w:rsidRPr="008E1593" w:rsidTr="005E6A91">
        <w:trPr>
          <w:trHeight w:val="1064"/>
        </w:trPr>
        <w:tc>
          <w:tcPr>
            <w:tcW w:w="4414" w:type="dxa"/>
          </w:tcPr>
          <w:p w:rsidR="00B11849" w:rsidRDefault="00B11849" w:rsidP="005A0459">
            <w:pPr>
              <w:ind w:right="-93"/>
              <w:rPr>
                <w:rFonts w:ascii="Arial" w:hAnsi="Arial" w:cs="Arial"/>
              </w:rPr>
            </w:pPr>
          </w:p>
          <w:p w:rsidR="00B11849" w:rsidRDefault="00B11849" w:rsidP="00B11849">
            <w:pPr>
              <w:ind w:right="-93"/>
              <w:rPr>
                <w:rFonts w:ascii="Arial" w:hAnsi="Arial" w:cs="Arial"/>
              </w:rPr>
            </w:pPr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D31C8E" w:rsidRDefault="00D31C8E" w:rsidP="005A0459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1C8E" w:rsidRDefault="00D31C8E" w:rsidP="00D31C8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17DC" w:rsidRDefault="00D31C8E" w:rsidP="00D31C8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Pr="00D31C8E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D31C8E" w:rsidRDefault="00D31C8E" w:rsidP="007617DC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Maria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Guadalupe Guerrero Carvajal</w:t>
            </w:r>
          </w:p>
          <w:p w:rsidR="00D32B25" w:rsidRPr="008E1593" w:rsidRDefault="00D31C8E" w:rsidP="00D31C8E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</w:tbl>
    <w:p w:rsidR="00100285" w:rsidRDefault="00100285" w:rsidP="00D32B25">
      <w:pPr>
        <w:ind w:right="-93"/>
        <w:rPr>
          <w:rFonts w:ascii="Arial" w:hAnsi="Arial" w:cs="Arial"/>
          <w:sz w:val="24"/>
          <w:szCs w:val="24"/>
        </w:rPr>
      </w:pPr>
    </w:p>
    <w:p w:rsidR="007617DC" w:rsidRDefault="007617DC" w:rsidP="00D32B25">
      <w:pPr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  <w:gridCol w:w="4402"/>
      </w:tblGrid>
      <w:tr w:rsidR="00100285" w:rsidRPr="008E1593" w:rsidTr="008B74DD">
        <w:trPr>
          <w:trHeight w:val="2167"/>
        </w:trPr>
        <w:tc>
          <w:tcPr>
            <w:tcW w:w="4481" w:type="dxa"/>
          </w:tcPr>
          <w:p w:rsidR="00100285" w:rsidRDefault="00100285" w:rsidP="00100285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DA44BA" w:rsidRPr="008E1593" w:rsidRDefault="00DA44BA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81" w:type="dxa"/>
          </w:tcPr>
          <w:p w:rsidR="00100285" w:rsidRPr="008E1593" w:rsidRDefault="00B11849" w:rsidP="00B11849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100285">
              <w:rPr>
                <w:rFonts w:ascii="Arial" w:hAnsi="Arial" w:cs="Arial"/>
              </w:rPr>
              <w:t>___________</w:t>
            </w:r>
            <w:r w:rsidR="00100285" w:rsidRPr="008E1593">
              <w:rPr>
                <w:rFonts w:ascii="Arial" w:hAnsi="Arial" w:cs="Arial"/>
              </w:rPr>
              <w:t>_______</w:t>
            </w:r>
            <w:r w:rsidR="00100285">
              <w:rPr>
                <w:rFonts w:ascii="Arial" w:hAnsi="Arial" w:cs="Arial"/>
              </w:rPr>
              <w:t>___</w:t>
            </w:r>
            <w:r w:rsidR="00100285" w:rsidRPr="008E1593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100285" w:rsidRPr="008E1593" w:rsidTr="008B74DD">
        <w:trPr>
          <w:trHeight w:val="3161"/>
        </w:trPr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5A0459" w:rsidRDefault="008B74DD" w:rsidP="005A0459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100285" w:rsidRPr="005A0459" w:rsidRDefault="005A0459" w:rsidP="005A0459">
            <w:pPr>
              <w:tabs>
                <w:tab w:val="left" w:pos="34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4481" w:type="dxa"/>
          </w:tcPr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B11849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100285" w:rsidRDefault="00100285" w:rsidP="00B11849">
            <w:pPr>
              <w:ind w:right="-93"/>
              <w:rPr>
                <w:rFonts w:ascii="Arial" w:hAnsi="Arial" w:cs="Arial"/>
              </w:rPr>
            </w:pPr>
          </w:p>
          <w:p w:rsidR="00A233E5" w:rsidRDefault="00A233E5" w:rsidP="00B11849">
            <w:pPr>
              <w:ind w:right="-93"/>
              <w:rPr>
                <w:rFonts w:ascii="Arial" w:hAnsi="Arial" w:cs="Arial"/>
              </w:rPr>
            </w:pPr>
          </w:p>
          <w:p w:rsidR="00A233E5" w:rsidRDefault="00A233E5" w:rsidP="00B11849">
            <w:pPr>
              <w:ind w:right="-93"/>
              <w:rPr>
                <w:rFonts w:ascii="Arial" w:hAnsi="Arial" w:cs="Arial"/>
              </w:rPr>
            </w:pPr>
          </w:p>
          <w:p w:rsidR="00614188" w:rsidRDefault="00614188" w:rsidP="007617DC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A233E5" w:rsidRPr="007617DC" w:rsidRDefault="00A233E5" w:rsidP="007617DC">
            <w:r>
              <w:rPr>
                <w:rFonts w:ascii="Arial" w:hAnsi="Arial" w:cs="Arial"/>
              </w:rPr>
              <w:t xml:space="preserve">          </w:t>
            </w:r>
            <w:r w:rsidR="007617DC"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>__________________________</w:t>
            </w:r>
            <w:r w:rsidR="007617DC">
              <w:rPr>
                <w:rFonts w:ascii="Arial" w:hAnsi="Arial" w:cs="Arial"/>
              </w:rPr>
              <w:t xml:space="preserve">____      </w:t>
            </w:r>
            <w:r w:rsidRPr="008B74DD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7617DC">
              <w:rPr>
                <w:rFonts w:ascii="Arial" w:hAnsi="Arial" w:cs="Arial"/>
                <w:b/>
                <w:sz w:val="24"/>
                <w:szCs w:val="24"/>
              </w:rPr>
              <w:t xml:space="preserve"> Luis Alberto Michel Rodríguez</w:t>
            </w:r>
          </w:p>
          <w:p w:rsidR="00A233E5" w:rsidRDefault="00A233E5" w:rsidP="00A233E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>Regidor Colegiad</w:t>
            </w:r>
            <w:r w:rsidR="007617DC">
              <w:rPr>
                <w:rFonts w:ascii="Arial" w:hAnsi="Arial" w:cs="Arial"/>
                <w:sz w:val="24"/>
                <w:szCs w:val="24"/>
              </w:rPr>
              <w:t>o</w:t>
            </w:r>
          </w:p>
          <w:p w:rsidR="00A233E5" w:rsidRDefault="00A233E5" w:rsidP="00A233E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233E5" w:rsidRPr="008E1593" w:rsidRDefault="00A233E5" w:rsidP="00B11849">
            <w:pPr>
              <w:ind w:right="-93"/>
              <w:rPr>
                <w:rFonts w:ascii="Arial" w:hAnsi="Arial" w:cs="Arial"/>
              </w:rPr>
            </w:pPr>
          </w:p>
        </w:tc>
      </w:tr>
      <w:tr w:rsidR="00100285" w:rsidRPr="008E1593" w:rsidTr="008B74DD">
        <w:trPr>
          <w:trHeight w:val="6019"/>
        </w:trPr>
        <w:tc>
          <w:tcPr>
            <w:tcW w:w="4481" w:type="dxa"/>
          </w:tcPr>
          <w:p w:rsidR="00A233E5" w:rsidRDefault="00A233E5" w:rsidP="00A233E5">
            <w:r>
              <w:rPr>
                <w:rFonts w:ascii="Arial" w:hAnsi="Arial" w:cs="Arial"/>
              </w:rPr>
              <w:t xml:space="preserve">    ___________________________</w:t>
            </w:r>
          </w:p>
          <w:p w:rsidR="00A233E5" w:rsidRPr="008B74DD" w:rsidRDefault="00A233E5" w:rsidP="00A233E5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8B74DD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 w:rsidR="00065DEE">
              <w:rPr>
                <w:rFonts w:ascii="Arial" w:hAnsi="Arial" w:cs="Arial"/>
                <w:b/>
                <w:sz w:val="24"/>
                <w:szCs w:val="24"/>
              </w:rPr>
              <w:t>Cecilio López Fernández</w:t>
            </w:r>
          </w:p>
          <w:p w:rsidR="00A233E5" w:rsidRDefault="00A233E5" w:rsidP="00A233E5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Regidor Colegiad</w:t>
            </w:r>
            <w:r w:rsidR="00065DEE">
              <w:rPr>
                <w:rFonts w:ascii="Arial" w:hAnsi="Arial" w:cs="Arial"/>
                <w:sz w:val="24"/>
                <w:szCs w:val="24"/>
              </w:rPr>
              <w:t>o</w:t>
            </w:r>
          </w:p>
          <w:p w:rsidR="00432AA8" w:rsidRDefault="00432AA8" w:rsidP="00432AA8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>
            <w:r>
              <w:rPr>
                <w:rFonts w:ascii="Arial" w:hAnsi="Arial" w:cs="Arial"/>
              </w:rPr>
              <w:t>_________________________________</w:t>
            </w:r>
          </w:p>
          <w:p w:rsidR="008B74DD" w:rsidRPr="008B74DD" w:rsidRDefault="008B74DD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 w:rsidRPr="008B74DD">
              <w:rPr>
                <w:rFonts w:ascii="Arial" w:hAnsi="Arial" w:cs="Arial"/>
                <w:b/>
                <w:sz w:val="24"/>
                <w:szCs w:val="24"/>
              </w:rPr>
              <w:t>C. Luis Roberto González Gutiérrez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8B74DD">
              <w:rPr>
                <w:rFonts w:ascii="Arial" w:hAnsi="Arial" w:cs="Arial"/>
                <w:sz w:val="24"/>
                <w:szCs w:val="24"/>
              </w:rPr>
              <w:t xml:space="preserve">              Regidor Colegiado</w:t>
            </w: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FE31DF">
            <w:r>
              <w:rPr>
                <w:rFonts w:ascii="Arial" w:hAnsi="Arial" w:cs="Arial"/>
              </w:rPr>
              <w:t xml:space="preserve"> __</w:t>
            </w:r>
            <w:r w:rsidR="008B74DD">
              <w:rPr>
                <w:rFonts w:ascii="Arial" w:hAnsi="Arial" w:cs="Arial"/>
              </w:rPr>
              <w:t>____________________________</w:t>
            </w:r>
            <w:r w:rsidR="00DA44BA">
              <w:rPr>
                <w:rFonts w:ascii="Arial" w:hAnsi="Arial" w:cs="Arial"/>
              </w:rPr>
              <w:t>__</w:t>
            </w:r>
          </w:p>
          <w:p w:rsidR="008B74DD" w:rsidRDefault="00FE31DF" w:rsidP="00432AA8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</w:t>
            </w:r>
            <w:r w:rsidR="005A0459">
              <w:rPr>
                <w:rFonts w:ascii="Arial" w:hAnsi="Arial" w:cs="Arial"/>
              </w:rPr>
              <w:t xml:space="preserve">    </w:t>
            </w:r>
            <w:r w:rsidR="00DA44B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 w:rsidR="005A0459">
              <w:rPr>
                <w:rFonts w:ascii="Arial" w:hAnsi="Arial" w:cs="Arial"/>
                <w:b/>
                <w:sz w:val="24"/>
                <w:szCs w:val="24"/>
              </w:rPr>
              <w:t>José Adolfo López Solorio</w:t>
            </w:r>
          </w:p>
          <w:p w:rsidR="00FE31DF" w:rsidRDefault="00FE31DF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Regid</w:t>
            </w:r>
            <w:r w:rsidRPr="00FE31DF">
              <w:rPr>
                <w:rFonts w:ascii="Arial" w:hAnsi="Arial" w:cs="Arial"/>
                <w:sz w:val="24"/>
                <w:szCs w:val="24"/>
              </w:rPr>
              <w:t>or Colegiado</w:t>
            </w: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6B09E1" w:rsidRDefault="006B09E1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4C7CC3" w:rsidRPr="00FE31DF" w:rsidRDefault="004C7CC3" w:rsidP="00267078">
            <w:pPr>
              <w:ind w:right="-93" w:firstLine="7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31DF">
              <w:rPr>
                <w:rFonts w:ascii="Arial" w:hAnsi="Arial" w:cs="Arial"/>
                <w:sz w:val="18"/>
                <w:szCs w:val="18"/>
              </w:rPr>
              <w:t>La presente hoja de firmas corresponde a la sesión de la Comisión Edilicia de Reglamentos y Puntos Constitucionales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0459">
              <w:rPr>
                <w:rFonts w:ascii="Arial" w:hAnsi="Arial" w:cs="Arial"/>
                <w:sz w:val="18"/>
                <w:szCs w:val="18"/>
              </w:rPr>
              <w:t>en coadyuvancia con diversas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de fecha </w:t>
            </w:r>
            <w:r w:rsidR="005A0459">
              <w:rPr>
                <w:rFonts w:ascii="Arial" w:hAnsi="Arial" w:cs="Arial"/>
                <w:sz w:val="18"/>
                <w:szCs w:val="18"/>
              </w:rPr>
              <w:t>25</w:t>
            </w:r>
            <w:r w:rsidR="00267078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gramStart"/>
            <w:r w:rsidR="00267078">
              <w:rPr>
                <w:rFonts w:ascii="Arial" w:hAnsi="Arial" w:cs="Arial"/>
                <w:sz w:val="18"/>
                <w:szCs w:val="18"/>
              </w:rPr>
              <w:t>Febrero</w:t>
            </w:r>
            <w:proofErr w:type="gramEnd"/>
            <w:r w:rsidR="00267078">
              <w:rPr>
                <w:rFonts w:ascii="Arial" w:hAnsi="Arial" w:cs="Arial"/>
                <w:sz w:val="18"/>
                <w:szCs w:val="18"/>
              </w:rPr>
              <w:t xml:space="preserve"> del 2019</w:t>
            </w:r>
            <w:r w:rsidRPr="00FE31D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C7CC3" w:rsidRPr="00FE31DF" w:rsidRDefault="004C7CC3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1" w:type="dxa"/>
          </w:tcPr>
          <w:p w:rsidR="00100285" w:rsidRPr="008E1593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DA44BA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FE31DF" w:rsidRPr="00DA44BA" w:rsidRDefault="00DA44BA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44B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FE31DF" w:rsidRDefault="00DA44BA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1DF" w:rsidRDefault="00B11849">
            <w:r>
              <w:rPr>
                <w:rFonts w:ascii="Arial" w:hAnsi="Arial" w:cs="Arial"/>
              </w:rPr>
              <w:t xml:space="preserve">          </w:t>
            </w:r>
          </w:p>
          <w:p w:rsidR="00B11849" w:rsidRPr="00FE31DF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0459" w:rsidRDefault="005A0459" w:rsidP="005A0459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5A0459" w:rsidRDefault="005A0459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A0459" w:rsidRDefault="005A0459">
            <w:r>
              <w:rPr>
                <w:rFonts w:ascii="Arial" w:hAnsi="Arial" w:cs="Arial"/>
                <w:sz w:val="24"/>
                <w:szCs w:val="24"/>
              </w:rPr>
              <w:t xml:space="preserve">    _____________________________</w:t>
            </w:r>
          </w:p>
          <w:p w:rsidR="005A0459" w:rsidRDefault="005A0459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C. </w:t>
            </w:r>
            <w:r w:rsidRPr="005A0459">
              <w:rPr>
                <w:rFonts w:ascii="Arial" w:hAnsi="Arial" w:cs="Arial"/>
                <w:b/>
                <w:sz w:val="24"/>
                <w:szCs w:val="24"/>
              </w:rPr>
              <w:t>Jo</w:t>
            </w:r>
            <w:r>
              <w:rPr>
                <w:rFonts w:ascii="Arial" w:hAnsi="Arial" w:cs="Arial"/>
                <w:b/>
                <w:sz w:val="24"/>
                <w:szCs w:val="24"/>
              </w:rPr>
              <w:t>rge Antonio Quintero Alvarado</w:t>
            </w:r>
          </w:p>
          <w:p w:rsidR="005A0459" w:rsidRPr="005A0459" w:rsidRDefault="005A0459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0459">
              <w:rPr>
                <w:rFonts w:ascii="Arial" w:hAnsi="Arial" w:cs="Arial"/>
                <w:sz w:val="24"/>
                <w:szCs w:val="24"/>
              </w:rPr>
              <w:t>Síndico Municipal</w:t>
            </w: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Default="008B74DD" w:rsidP="008B74DD">
      <w:pPr>
        <w:spacing w:after="0"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Pr="00FE31DF" w:rsidRDefault="008B74DD" w:rsidP="008B74DD">
      <w:pPr>
        <w:spacing w:after="0"/>
        <w:ind w:right="-93"/>
        <w:rPr>
          <w:rFonts w:ascii="Arial" w:hAnsi="Arial" w:cs="Arial"/>
          <w:sz w:val="24"/>
          <w:szCs w:val="24"/>
        </w:rPr>
      </w:pPr>
      <w:r w:rsidRPr="00FE31DF">
        <w:rPr>
          <w:rFonts w:ascii="Arial" w:hAnsi="Arial" w:cs="Arial"/>
          <w:sz w:val="24"/>
          <w:szCs w:val="24"/>
        </w:rPr>
        <w:t xml:space="preserve">           </w:t>
      </w:r>
    </w:p>
    <w:p w:rsidR="00100285" w:rsidRPr="008B74DD" w:rsidRDefault="008B74DD" w:rsidP="00D32B25">
      <w:pPr>
        <w:ind w:right="-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sectPr w:rsidR="00100285" w:rsidRPr="008B74DD" w:rsidSect="003F3DE2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F56" w:rsidRDefault="009A1F56" w:rsidP="00AB3084">
      <w:pPr>
        <w:spacing w:after="0" w:line="240" w:lineRule="auto"/>
      </w:pPr>
      <w:r>
        <w:separator/>
      </w:r>
    </w:p>
  </w:endnote>
  <w:endnote w:type="continuationSeparator" w:id="0">
    <w:p w:rsidR="009A1F56" w:rsidRDefault="009A1F56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F56" w:rsidRDefault="009A1F56" w:rsidP="00AB3084">
      <w:pPr>
        <w:spacing w:after="0" w:line="240" w:lineRule="auto"/>
      </w:pPr>
      <w:r>
        <w:separator/>
      </w:r>
    </w:p>
  </w:footnote>
  <w:footnote w:type="continuationSeparator" w:id="0">
    <w:p w:rsidR="009A1F56" w:rsidRDefault="009A1F56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084" w:rsidRDefault="009A1F5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A91" w:rsidRDefault="009A1F5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084" w:rsidRDefault="009A1F5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E2"/>
    <w:rsid w:val="00006818"/>
    <w:rsid w:val="00024614"/>
    <w:rsid w:val="00030C81"/>
    <w:rsid w:val="000336B9"/>
    <w:rsid w:val="000349E1"/>
    <w:rsid w:val="00036828"/>
    <w:rsid w:val="00040658"/>
    <w:rsid w:val="00051109"/>
    <w:rsid w:val="00051448"/>
    <w:rsid w:val="00055CDB"/>
    <w:rsid w:val="00056B60"/>
    <w:rsid w:val="00065DEE"/>
    <w:rsid w:val="00081C34"/>
    <w:rsid w:val="00093433"/>
    <w:rsid w:val="000A2668"/>
    <w:rsid w:val="000A3122"/>
    <w:rsid w:val="000A49C3"/>
    <w:rsid w:val="000B256D"/>
    <w:rsid w:val="000C3D6D"/>
    <w:rsid w:val="000F3001"/>
    <w:rsid w:val="00100285"/>
    <w:rsid w:val="00100DBF"/>
    <w:rsid w:val="001165B7"/>
    <w:rsid w:val="00116D11"/>
    <w:rsid w:val="00130D72"/>
    <w:rsid w:val="001428DE"/>
    <w:rsid w:val="00144A4B"/>
    <w:rsid w:val="00160BCD"/>
    <w:rsid w:val="00160D73"/>
    <w:rsid w:val="001616DD"/>
    <w:rsid w:val="00164DA1"/>
    <w:rsid w:val="00192E61"/>
    <w:rsid w:val="001C7124"/>
    <w:rsid w:val="001E0066"/>
    <w:rsid w:val="001F57C5"/>
    <w:rsid w:val="0021299D"/>
    <w:rsid w:val="0022152D"/>
    <w:rsid w:val="002412E9"/>
    <w:rsid w:val="0024165D"/>
    <w:rsid w:val="00246C27"/>
    <w:rsid w:val="0026167C"/>
    <w:rsid w:val="0026684D"/>
    <w:rsid w:val="00267078"/>
    <w:rsid w:val="0027328E"/>
    <w:rsid w:val="002733AF"/>
    <w:rsid w:val="00273BC6"/>
    <w:rsid w:val="002800D2"/>
    <w:rsid w:val="00282C24"/>
    <w:rsid w:val="002867ED"/>
    <w:rsid w:val="002A1E73"/>
    <w:rsid w:val="002A3AC9"/>
    <w:rsid w:val="002A51A3"/>
    <w:rsid w:val="002B574A"/>
    <w:rsid w:val="002D1DF4"/>
    <w:rsid w:val="00306044"/>
    <w:rsid w:val="0031381E"/>
    <w:rsid w:val="0031438D"/>
    <w:rsid w:val="003164F4"/>
    <w:rsid w:val="00324001"/>
    <w:rsid w:val="00326E57"/>
    <w:rsid w:val="00351283"/>
    <w:rsid w:val="00352438"/>
    <w:rsid w:val="00352C85"/>
    <w:rsid w:val="00354572"/>
    <w:rsid w:val="00360117"/>
    <w:rsid w:val="00367F79"/>
    <w:rsid w:val="003721FC"/>
    <w:rsid w:val="003A64DC"/>
    <w:rsid w:val="003B41C2"/>
    <w:rsid w:val="003B4305"/>
    <w:rsid w:val="003C0530"/>
    <w:rsid w:val="003C40F1"/>
    <w:rsid w:val="003C49D3"/>
    <w:rsid w:val="003D508D"/>
    <w:rsid w:val="003E0774"/>
    <w:rsid w:val="003E7421"/>
    <w:rsid w:val="003F3DE2"/>
    <w:rsid w:val="003F4930"/>
    <w:rsid w:val="003F6EDC"/>
    <w:rsid w:val="00400A50"/>
    <w:rsid w:val="004072C6"/>
    <w:rsid w:val="0041012D"/>
    <w:rsid w:val="00411A5C"/>
    <w:rsid w:val="00432AA8"/>
    <w:rsid w:val="00460B9F"/>
    <w:rsid w:val="00461E78"/>
    <w:rsid w:val="00475E82"/>
    <w:rsid w:val="00487A26"/>
    <w:rsid w:val="004A4DAD"/>
    <w:rsid w:val="004B3332"/>
    <w:rsid w:val="004B49F3"/>
    <w:rsid w:val="004B764B"/>
    <w:rsid w:val="004C7CC3"/>
    <w:rsid w:val="004E640A"/>
    <w:rsid w:val="00534806"/>
    <w:rsid w:val="00543F92"/>
    <w:rsid w:val="005560D6"/>
    <w:rsid w:val="0056785B"/>
    <w:rsid w:val="005831EC"/>
    <w:rsid w:val="005944C0"/>
    <w:rsid w:val="005A0459"/>
    <w:rsid w:val="005A3E02"/>
    <w:rsid w:val="005D3D4A"/>
    <w:rsid w:val="005E58FE"/>
    <w:rsid w:val="005E6A91"/>
    <w:rsid w:val="00614188"/>
    <w:rsid w:val="00631A80"/>
    <w:rsid w:val="00636988"/>
    <w:rsid w:val="00664345"/>
    <w:rsid w:val="006819E0"/>
    <w:rsid w:val="006A2235"/>
    <w:rsid w:val="006B09E1"/>
    <w:rsid w:val="006C14FC"/>
    <w:rsid w:val="006D109C"/>
    <w:rsid w:val="006D15FB"/>
    <w:rsid w:val="006D6020"/>
    <w:rsid w:val="006F047F"/>
    <w:rsid w:val="006F290B"/>
    <w:rsid w:val="006F70CE"/>
    <w:rsid w:val="007000CC"/>
    <w:rsid w:val="007170AB"/>
    <w:rsid w:val="007353DF"/>
    <w:rsid w:val="007609E9"/>
    <w:rsid w:val="007617DC"/>
    <w:rsid w:val="00762A01"/>
    <w:rsid w:val="00771602"/>
    <w:rsid w:val="00782201"/>
    <w:rsid w:val="00786BFD"/>
    <w:rsid w:val="007B5A81"/>
    <w:rsid w:val="007B7616"/>
    <w:rsid w:val="007C1350"/>
    <w:rsid w:val="007D5321"/>
    <w:rsid w:val="007E1259"/>
    <w:rsid w:val="007E4CF7"/>
    <w:rsid w:val="007E4E20"/>
    <w:rsid w:val="007E5800"/>
    <w:rsid w:val="007F3EDB"/>
    <w:rsid w:val="007F54F4"/>
    <w:rsid w:val="00800BF1"/>
    <w:rsid w:val="0080185C"/>
    <w:rsid w:val="00804259"/>
    <w:rsid w:val="00806273"/>
    <w:rsid w:val="00811CAA"/>
    <w:rsid w:val="00814232"/>
    <w:rsid w:val="008167B5"/>
    <w:rsid w:val="00833245"/>
    <w:rsid w:val="00836017"/>
    <w:rsid w:val="00844DF3"/>
    <w:rsid w:val="0084766E"/>
    <w:rsid w:val="0086051E"/>
    <w:rsid w:val="00874A05"/>
    <w:rsid w:val="008853D4"/>
    <w:rsid w:val="008B74DD"/>
    <w:rsid w:val="008D11BD"/>
    <w:rsid w:val="00932884"/>
    <w:rsid w:val="00937A5E"/>
    <w:rsid w:val="00954E56"/>
    <w:rsid w:val="00963F5E"/>
    <w:rsid w:val="0097282B"/>
    <w:rsid w:val="00981D16"/>
    <w:rsid w:val="00983C6A"/>
    <w:rsid w:val="00990F4D"/>
    <w:rsid w:val="00996BB5"/>
    <w:rsid w:val="009A1F56"/>
    <w:rsid w:val="00A0796F"/>
    <w:rsid w:val="00A22A4C"/>
    <w:rsid w:val="00A233E5"/>
    <w:rsid w:val="00A67F0C"/>
    <w:rsid w:val="00A911ED"/>
    <w:rsid w:val="00AB3084"/>
    <w:rsid w:val="00AC1744"/>
    <w:rsid w:val="00AD6936"/>
    <w:rsid w:val="00AE6387"/>
    <w:rsid w:val="00AF669B"/>
    <w:rsid w:val="00B06049"/>
    <w:rsid w:val="00B11849"/>
    <w:rsid w:val="00B161B2"/>
    <w:rsid w:val="00B17A78"/>
    <w:rsid w:val="00B17E5B"/>
    <w:rsid w:val="00B26923"/>
    <w:rsid w:val="00B827C9"/>
    <w:rsid w:val="00B85F48"/>
    <w:rsid w:val="00BA6DF8"/>
    <w:rsid w:val="00BC44B4"/>
    <w:rsid w:val="00BE35E3"/>
    <w:rsid w:val="00BE5DDF"/>
    <w:rsid w:val="00C06568"/>
    <w:rsid w:val="00C23917"/>
    <w:rsid w:val="00C46792"/>
    <w:rsid w:val="00C940A1"/>
    <w:rsid w:val="00CB692D"/>
    <w:rsid w:val="00CC3771"/>
    <w:rsid w:val="00CD5A3A"/>
    <w:rsid w:val="00CE4880"/>
    <w:rsid w:val="00D31C8E"/>
    <w:rsid w:val="00D32B25"/>
    <w:rsid w:val="00D4264F"/>
    <w:rsid w:val="00D51CAD"/>
    <w:rsid w:val="00D52596"/>
    <w:rsid w:val="00D64422"/>
    <w:rsid w:val="00D900F4"/>
    <w:rsid w:val="00D96409"/>
    <w:rsid w:val="00DA44BA"/>
    <w:rsid w:val="00DB1687"/>
    <w:rsid w:val="00DB7CFB"/>
    <w:rsid w:val="00DC45A7"/>
    <w:rsid w:val="00DD47A5"/>
    <w:rsid w:val="00DE143C"/>
    <w:rsid w:val="00E211DB"/>
    <w:rsid w:val="00E22702"/>
    <w:rsid w:val="00E277F3"/>
    <w:rsid w:val="00E57938"/>
    <w:rsid w:val="00E66FBB"/>
    <w:rsid w:val="00E81494"/>
    <w:rsid w:val="00E8646C"/>
    <w:rsid w:val="00E87222"/>
    <w:rsid w:val="00E872E6"/>
    <w:rsid w:val="00EA2552"/>
    <w:rsid w:val="00EA4DDC"/>
    <w:rsid w:val="00EA6E36"/>
    <w:rsid w:val="00EC4F67"/>
    <w:rsid w:val="00EC6F18"/>
    <w:rsid w:val="00EC716F"/>
    <w:rsid w:val="00EE0E8F"/>
    <w:rsid w:val="00EF4477"/>
    <w:rsid w:val="00F11F84"/>
    <w:rsid w:val="00F232BC"/>
    <w:rsid w:val="00F4397B"/>
    <w:rsid w:val="00F6173E"/>
    <w:rsid w:val="00F639D7"/>
    <w:rsid w:val="00F8214F"/>
    <w:rsid w:val="00F94794"/>
    <w:rsid w:val="00F95F9D"/>
    <w:rsid w:val="00FA27E4"/>
    <w:rsid w:val="00FC6E85"/>
    <w:rsid w:val="00FE31DF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EFF80C"/>
  <w15:docId w15:val="{CF5EB10B-A51B-453E-A914-01B3E92E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CE9AA-4EC0-4AD2-ADB0-901F14211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1702</Words>
  <Characters>9367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J.L. ARABIT</cp:lastModifiedBy>
  <cp:revision>140</cp:revision>
  <cp:lastPrinted>2018-11-21T18:58:00Z</cp:lastPrinted>
  <dcterms:created xsi:type="dcterms:W3CDTF">2019-03-13T20:14:00Z</dcterms:created>
  <dcterms:modified xsi:type="dcterms:W3CDTF">2019-03-13T22:10:00Z</dcterms:modified>
</cp:coreProperties>
</file>